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4077E" w14:textId="77777777" w:rsidR="003F695B" w:rsidRPr="00741152" w:rsidRDefault="003F695B" w:rsidP="00A06453">
      <w:pPr>
        <w:spacing w:after="0" w:line="360" w:lineRule="auto"/>
        <w:jc w:val="both"/>
        <w:rPr>
          <w:rFonts w:ascii="Times New Roman" w:hAnsi="Times New Roman"/>
          <w:b/>
        </w:rPr>
      </w:pPr>
    </w:p>
    <w:p w14:paraId="36606DF3" w14:textId="77777777" w:rsidR="003F695B" w:rsidRPr="00741152" w:rsidRDefault="003F695B" w:rsidP="00A06453">
      <w:pPr>
        <w:spacing w:after="0" w:line="360" w:lineRule="auto"/>
        <w:jc w:val="both"/>
        <w:rPr>
          <w:rFonts w:ascii="Times New Roman" w:hAnsi="Times New Roman"/>
          <w:b/>
        </w:rPr>
      </w:pPr>
    </w:p>
    <w:p w14:paraId="2C66E2D0" w14:textId="77777777" w:rsidR="003F695B" w:rsidRPr="00741152" w:rsidRDefault="003F695B" w:rsidP="00A06453">
      <w:pPr>
        <w:spacing w:after="0" w:line="360" w:lineRule="auto"/>
        <w:jc w:val="both"/>
        <w:rPr>
          <w:rFonts w:ascii="Times New Roman" w:hAnsi="Times New Roman"/>
          <w:b/>
        </w:rPr>
      </w:pPr>
    </w:p>
    <w:p w14:paraId="02180FBF" w14:textId="77777777" w:rsidR="003F695B" w:rsidRPr="00741152" w:rsidRDefault="003F695B" w:rsidP="00A06453">
      <w:pPr>
        <w:spacing w:after="0" w:line="360" w:lineRule="auto"/>
        <w:jc w:val="both"/>
        <w:rPr>
          <w:rFonts w:ascii="Times New Roman" w:hAnsi="Times New Roman"/>
          <w:b/>
        </w:rPr>
      </w:pPr>
    </w:p>
    <w:p w14:paraId="7020BF1E" w14:textId="77777777" w:rsidR="003F695B" w:rsidRPr="00741152" w:rsidRDefault="003F695B" w:rsidP="00A06453">
      <w:pPr>
        <w:spacing w:after="0" w:line="360" w:lineRule="auto"/>
        <w:jc w:val="both"/>
        <w:rPr>
          <w:rFonts w:ascii="Times New Roman" w:hAnsi="Times New Roman"/>
          <w:b/>
        </w:rPr>
      </w:pPr>
    </w:p>
    <w:p w14:paraId="3350CC9A" w14:textId="77777777" w:rsidR="003F695B" w:rsidRPr="00741152" w:rsidRDefault="003F695B" w:rsidP="00A06453">
      <w:pPr>
        <w:spacing w:after="0" w:line="360" w:lineRule="auto"/>
        <w:jc w:val="both"/>
        <w:rPr>
          <w:rFonts w:ascii="Times New Roman" w:hAnsi="Times New Roman"/>
          <w:b/>
        </w:rPr>
      </w:pPr>
    </w:p>
    <w:p w14:paraId="3DC5ED50" w14:textId="77777777" w:rsidR="003F695B" w:rsidRPr="00741152" w:rsidRDefault="003F695B" w:rsidP="00A06453">
      <w:pPr>
        <w:spacing w:after="0" w:line="360" w:lineRule="auto"/>
        <w:jc w:val="both"/>
        <w:rPr>
          <w:rFonts w:ascii="Times New Roman" w:hAnsi="Times New Roman"/>
          <w:b/>
        </w:rPr>
      </w:pPr>
    </w:p>
    <w:p w14:paraId="6D2DE6D5" w14:textId="77777777" w:rsidR="003F695B" w:rsidRPr="00741152" w:rsidRDefault="003F695B" w:rsidP="00A06453">
      <w:pPr>
        <w:spacing w:after="0" w:line="360" w:lineRule="auto"/>
        <w:jc w:val="both"/>
        <w:rPr>
          <w:rFonts w:ascii="Times New Roman" w:hAnsi="Times New Roman"/>
          <w:b/>
        </w:rPr>
      </w:pPr>
    </w:p>
    <w:p w14:paraId="14FD723E" w14:textId="77777777" w:rsidR="003F695B" w:rsidRPr="00741152" w:rsidRDefault="003F695B" w:rsidP="00A06453">
      <w:pPr>
        <w:spacing w:after="0" w:line="360" w:lineRule="auto"/>
        <w:jc w:val="both"/>
        <w:rPr>
          <w:rFonts w:ascii="Times New Roman" w:hAnsi="Times New Roman"/>
          <w:b/>
        </w:rPr>
      </w:pPr>
    </w:p>
    <w:p w14:paraId="5A14678C" w14:textId="77777777" w:rsidR="003F695B" w:rsidRPr="00CF67F8" w:rsidRDefault="003F695B" w:rsidP="00A06453">
      <w:pPr>
        <w:spacing w:after="0" w:line="360" w:lineRule="auto"/>
        <w:jc w:val="both"/>
        <w:rPr>
          <w:rFonts w:ascii="Cambria" w:hAnsi="Cambria"/>
          <w:b/>
        </w:rPr>
      </w:pPr>
    </w:p>
    <w:p w14:paraId="5BD55A72" w14:textId="2775682F" w:rsidR="003F695B" w:rsidRPr="00CF67F8" w:rsidRDefault="003F695B" w:rsidP="00A06453">
      <w:pPr>
        <w:widowControl w:val="0"/>
        <w:spacing w:line="360" w:lineRule="auto"/>
        <w:ind w:right="-1"/>
        <w:jc w:val="center"/>
        <w:outlineLvl w:val="0"/>
        <w:rPr>
          <w:rFonts w:ascii="Cambria" w:hAnsi="Cambria"/>
          <w:b/>
          <w:sz w:val="48"/>
          <w:szCs w:val="96"/>
        </w:rPr>
      </w:pPr>
      <w:bookmarkStart w:id="0" w:name="_Toc86712226"/>
      <w:r w:rsidRPr="00CF67F8">
        <w:rPr>
          <w:rFonts w:ascii="Cambria" w:hAnsi="Cambria"/>
          <w:b/>
          <w:sz w:val="48"/>
          <w:szCs w:val="96"/>
        </w:rPr>
        <w:t>ENERJİ YÖNETİM SİSTEMİ</w:t>
      </w:r>
      <w:bookmarkEnd w:id="0"/>
    </w:p>
    <w:p w14:paraId="22FBB988" w14:textId="77777777" w:rsidR="00CA1348" w:rsidRPr="00CF67F8" w:rsidRDefault="003F695B" w:rsidP="00A06453">
      <w:pPr>
        <w:widowControl w:val="0"/>
        <w:spacing w:line="360" w:lineRule="auto"/>
        <w:ind w:right="-1"/>
        <w:jc w:val="center"/>
        <w:outlineLvl w:val="0"/>
        <w:rPr>
          <w:rFonts w:ascii="Cambria" w:hAnsi="Cambria"/>
          <w:b/>
          <w:sz w:val="48"/>
          <w:szCs w:val="96"/>
        </w:rPr>
      </w:pPr>
      <w:r w:rsidRPr="00CF67F8">
        <w:rPr>
          <w:rFonts w:ascii="Cambria" w:hAnsi="Cambria"/>
          <w:b/>
          <w:sz w:val="48"/>
          <w:szCs w:val="96"/>
        </w:rPr>
        <w:t xml:space="preserve">DOKÜMAN ve KAYITLARIN </w:t>
      </w:r>
    </w:p>
    <w:p w14:paraId="2E096263" w14:textId="77777777" w:rsidR="003F695B" w:rsidRPr="00CF67F8" w:rsidRDefault="003F695B" w:rsidP="00A06453">
      <w:pPr>
        <w:widowControl w:val="0"/>
        <w:spacing w:line="360" w:lineRule="auto"/>
        <w:ind w:right="-1"/>
        <w:jc w:val="center"/>
        <w:outlineLvl w:val="0"/>
        <w:rPr>
          <w:rFonts w:ascii="Cambria" w:hAnsi="Cambria"/>
          <w:b/>
          <w:sz w:val="48"/>
          <w:szCs w:val="96"/>
        </w:rPr>
      </w:pPr>
      <w:r w:rsidRPr="00CF67F8">
        <w:rPr>
          <w:rFonts w:ascii="Cambria" w:hAnsi="Cambria"/>
          <w:b/>
          <w:sz w:val="48"/>
          <w:szCs w:val="96"/>
        </w:rPr>
        <w:t>KONTROLÜ PROSEDÜRÜ</w:t>
      </w:r>
    </w:p>
    <w:p w14:paraId="39102A7C" w14:textId="77777777" w:rsidR="003F695B" w:rsidRPr="00741152" w:rsidRDefault="003F695B" w:rsidP="00A06453">
      <w:pPr>
        <w:spacing w:after="0" w:line="360" w:lineRule="auto"/>
        <w:jc w:val="both"/>
        <w:rPr>
          <w:rFonts w:ascii="Times New Roman" w:hAnsi="Times New Roman"/>
          <w:b/>
        </w:rPr>
      </w:pPr>
    </w:p>
    <w:p w14:paraId="3C3AAB91" w14:textId="77777777" w:rsidR="003F695B" w:rsidRPr="00741152" w:rsidRDefault="003F695B" w:rsidP="00A06453">
      <w:pPr>
        <w:spacing w:after="0" w:line="360" w:lineRule="auto"/>
        <w:jc w:val="both"/>
        <w:rPr>
          <w:rFonts w:ascii="Times New Roman" w:hAnsi="Times New Roman"/>
          <w:b/>
        </w:rPr>
      </w:pPr>
    </w:p>
    <w:p w14:paraId="31D4AF52" w14:textId="77777777" w:rsidR="003F695B" w:rsidRPr="00741152" w:rsidRDefault="003F695B" w:rsidP="00A06453">
      <w:pPr>
        <w:spacing w:after="0" w:line="360" w:lineRule="auto"/>
        <w:jc w:val="both"/>
        <w:rPr>
          <w:rFonts w:ascii="Times New Roman" w:hAnsi="Times New Roman"/>
          <w:b/>
        </w:rPr>
      </w:pPr>
    </w:p>
    <w:p w14:paraId="4756A7DE" w14:textId="77777777" w:rsidR="003F695B" w:rsidRPr="00741152" w:rsidRDefault="003F695B" w:rsidP="00A06453">
      <w:pPr>
        <w:spacing w:after="0" w:line="360" w:lineRule="auto"/>
        <w:jc w:val="both"/>
        <w:rPr>
          <w:rFonts w:ascii="Times New Roman" w:hAnsi="Times New Roman"/>
          <w:b/>
        </w:rPr>
      </w:pPr>
    </w:p>
    <w:p w14:paraId="6272C9A3" w14:textId="77777777" w:rsidR="003F695B" w:rsidRPr="00741152" w:rsidRDefault="003F695B" w:rsidP="00A06453">
      <w:pPr>
        <w:spacing w:after="0" w:line="360" w:lineRule="auto"/>
        <w:jc w:val="both"/>
        <w:rPr>
          <w:rFonts w:ascii="Times New Roman" w:hAnsi="Times New Roman"/>
          <w:b/>
        </w:rPr>
      </w:pPr>
    </w:p>
    <w:p w14:paraId="68AE51D2" w14:textId="77777777" w:rsidR="003F695B" w:rsidRPr="00741152" w:rsidRDefault="003F695B" w:rsidP="00A06453">
      <w:pPr>
        <w:spacing w:after="0" w:line="360" w:lineRule="auto"/>
        <w:jc w:val="both"/>
        <w:rPr>
          <w:rFonts w:ascii="Times New Roman" w:hAnsi="Times New Roman"/>
          <w:b/>
        </w:rPr>
      </w:pPr>
    </w:p>
    <w:p w14:paraId="0285DCCE" w14:textId="77777777" w:rsidR="003F695B" w:rsidRPr="00741152" w:rsidRDefault="003F695B" w:rsidP="00A06453">
      <w:pPr>
        <w:spacing w:after="0" w:line="360" w:lineRule="auto"/>
        <w:jc w:val="both"/>
        <w:rPr>
          <w:rFonts w:ascii="Times New Roman" w:hAnsi="Times New Roman"/>
          <w:b/>
        </w:rPr>
      </w:pPr>
    </w:p>
    <w:p w14:paraId="64747372" w14:textId="77777777" w:rsidR="00F32886" w:rsidRPr="00741152" w:rsidRDefault="00F32886" w:rsidP="00A06453">
      <w:pPr>
        <w:spacing w:after="0" w:line="360" w:lineRule="auto"/>
        <w:jc w:val="both"/>
        <w:rPr>
          <w:rFonts w:ascii="Times New Roman" w:hAnsi="Times New Roman"/>
          <w:b/>
        </w:rPr>
      </w:pPr>
    </w:p>
    <w:p w14:paraId="627DC77D" w14:textId="77777777" w:rsidR="00CA1348" w:rsidRPr="00741152" w:rsidRDefault="00CA1348" w:rsidP="00CA1348">
      <w:pPr>
        <w:tabs>
          <w:tab w:val="left" w:pos="2616"/>
        </w:tabs>
        <w:spacing w:after="0" w:line="360" w:lineRule="auto"/>
        <w:jc w:val="both"/>
        <w:rPr>
          <w:rFonts w:ascii="Times New Roman" w:hAnsi="Times New Roman"/>
          <w:b/>
        </w:rPr>
      </w:pPr>
      <w:r>
        <w:rPr>
          <w:rFonts w:ascii="Times New Roman" w:hAnsi="Times New Roman"/>
          <w:b/>
        </w:rPr>
        <w:tab/>
      </w:r>
    </w:p>
    <w:p w14:paraId="1E47DE20" w14:textId="77777777" w:rsidR="00CF67F8" w:rsidRDefault="00CF67F8" w:rsidP="00CA1348">
      <w:pPr>
        <w:tabs>
          <w:tab w:val="left" w:pos="5772"/>
        </w:tabs>
        <w:spacing w:after="0" w:line="360" w:lineRule="auto"/>
        <w:jc w:val="both"/>
        <w:rPr>
          <w:rFonts w:ascii="Times New Roman" w:hAnsi="Times New Roman"/>
          <w:b/>
        </w:rPr>
      </w:pPr>
    </w:p>
    <w:p w14:paraId="504B3E0F" w14:textId="77777777" w:rsidR="00A06453" w:rsidRPr="00741152" w:rsidRDefault="00A06453" w:rsidP="00A06453">
      <w:pPr>
        <w:spacing w:after="0" w:line="360" w:lineRule="auto"/>
        <w:jc w:val="both"/>
        <w:rPr>
          <w:rFonts w:ascii="Times New Roman" w:hAnsi="Times New Roman"/>
          <w:b/>
        </w:rPr>
      </w:pPr>
    </w:p>
    <w:p w14:paraId="71989DF0" w14:textId="77777777" w:rsidR="001B7AE2" w:rsidRDefault="001B7AE2" w:rsidP="00CF67F8">
      <w:pPr>
        <w:spacing w:after="240" w:line="240" w:lineRule="auto"/>
        <w:ind w:left="284"/>
        <w:jc w:val="both"/>
        <w:rPr>
          <w:rFonts w:ascii="Cambria" w:hAnsi="Cambria"/>
          <w:i/>
        </w:rPr>
      </w:pPr>
      <w:r w:rsidRPr="00CF67F8">
        <w:rPr>
          <w:rFonts w:ascii="Cambria" w:hAnsi="Cambria"/>
        </w:rPr>
        <w:t>©</w:t>
      </w:r>
      <w:r w:rsidRPr="00CF67F8">
        <w:rPr>
          <w:rFonts w:ascii="Cambria" w:hAnsi="Cambria"/>
          <w:i/>
        </w:rPr>
        <w:t xml:space="preserve">Bu </w:t>
      </w:r>
      <w:r w:rsidR="00CA1348" w:rsidRPr="00CF67F8">
        <w:rPr>
          <w:rFonts w:ascii="Cambria" w:hAnsi="Cambria"/>
          <w:i/>
        </w:rPr>
        <w:t>dokümanın</w:t>
      </w:r>
      <w:r w:rsidRPr="00CF67F8">
        <w:rPr>
          <w:rFonts w:ascii="Cambria" w:hAnsi="Cambria"/>
          <w:i/>
        </w:rPr>
        <w:t xml:space="preserve"> tüm hakları </w:t>
      </w:r>
      <w:r w:rsidR="000F13CA" w:rsidRPr="00CF67F8">
        <w:rPr>
          <w:rFonts w:ascii="Cambria" w:hAnsi="Cambria"/>
          <w:b/>
          <w:i/>
        </w:rPr>
        <w:t xml:space="preserve">AKSARAY </w:t>
      </w:r>
      <w:proofErr w:type="spellStart"/>
      <w:r w:rsidR="000F13CA" w:rsidRPr="00CF67F8">
        <w:rPr>
          <w:rFonts w:ascii="Cambria" w:hAnsi="Cambria"/>
          <w:b/>
          <w:i/>
        </w:rPr>
        <w:t>ÜNİVERSİTESİ’ne</w:t>
      </w:r>
      <w:proofErr w:type="spellEnd"/>
      <w:r w:rsidR="009B2B23" w:rsidRPr="00CF67F8">
        <w:rPr>
          <w:rFonts w:ascii="Cambria" w:hAnsi="Cambria"/>
          <w:b/>
          <w:sz w:val="24"/>
          <w:szCs w:val="24"/>
        </w:rPr>
        <w:t xml:space="preserve"> </w:t>
      </w:r>
      <w:r w:rsidRPr="00CF67F8">
        <w:rPr>
          <w:rFonts w:ascii="Cambria" w:hAnsi="Cambria"/>
          <w:i/>
        </w:rPr>
        <w:t>aittir. Yazılı izni olmadan alıntı yapılamaz, kopya edilemez veya çoğaltılarak dağıtılamaz.</w:t>
      </w:r>
    </w:p>
    <w:p w14:paraId="01437C90" w14:textId="77777777" w:rsidR="00C130C0" w:rsidRPr="00CF67F8" w:rsidRDefault="00C130C0" w:rsidP="00CF67F8">
      <w:pPr>
        <w:spacing w:after="240" w:line="240" w:lineRule="auto"/>
        <w:ind w:left="284"/>
        <w:jc w:val="both"/>
        <w:rPr>
          <w:rFonts w:ascii="Cambria" w:hAnsi="Cambria"/>
        </w:rPr>
      </w:pPr>
    </w:p>
    <w:p w14:paraId="06EFEDE3" w14:textId="77777777" w:rsidR="00506955" w:rsidRPr="00CF67F8" w:rsidRDefault="003F695B" w:rsidP="00CA1348">
      <w:pPr>
        <w:numPr>
          <w:ilvl w:val="0"/>
          <w:numId w:val="28"/>
        </w:numPr>
        <w:spacing w:beforeLines="120" w:before="288" w:afterLines="120" w:after="288"/>
        <w:jc w:val="both"/>
        <w:rPr>
          <w:rFonts w:ascii="Cambria" w:hAnsi="Cambria"/>
          <w:b/>
          <w:sz w:val="24"/>
          <w:szCs w:val="24"/>
        </w:rPr>
      </w:pPr>
      <w:r w:rsidRPr="00CF67F8">
        <w:rPr>
          <w:rFonts w:ascii="Cambria" w:hAnsi="Cambria"/>
          <w:b/>
          <w:sz w:val="24"/>
          <w:szCs w:val="24"/>
        </w:rPr>
        <w:lastRenderedPageBreak/>
        <w:t>AMAÇ</w:t>
      </w:r>
    </w:p>
    <w:p w14:paraId="3D85CDF2" w14:textId="77777777" w:rsidR="00921CCE" w:rsidRPr="00CF67F8" w:rsidRDefault="00CA1348" w:rsidP="00CA1348">
      <w:pPr>
        <w:spacing w:beforeLines="120" w:before="288" w:afterLines="120" w:after="288"/>
        <w:jc w:val="both"/>
        <w:rPr>
          <w:rFonts w:ascii="Cambria" w:hAnsi="Cambria"/>
          <w:color w:val="000000"/>
          <w:sz w:val="24"/>
          <w:szCs w:val="24"/>
        </w:rPr>
      </w:pPr>
      <w:r w:rsidRPr="00CF67F8">
        <w:rPr>
          <w:rFonts w:ascii="Cambria" w:hAnsi="Cambria"/>
          <w:b/>
          <w:i/>
          <w:sz w:val="24"/>
          <w:szCs w:val="24"/>
        </w:rPr>
        <w:t>Üniversitede</w:t>
      </w:r>
      <w:r w:rsidR="000A5A9E" w:rsidRPr="00CF67F8">
        <w:rPr>
          <w:rFonts w:ascii="Cambria" w:hAnsi="Cambria"/>
          <w:color w:val="000000"/>
          <w:sz w:val="24"/>
          <w:szCs w:val="24"/>
        </w:rPr>
        <w:t xml:space="preserve"> kurulmuş olan Enerji</w:t>
      </w:r>
      <w:r w:rsidR="00DF50D4" w:rsidRPr="00CF67F8">
        <w:rPr>
          <w:rFonts w:ascii="Cambria" w:hAnsi="Cambria"/>
          <w:color w:val="000000"/>
          <w:sz w:val="24"/>
          <w:szCs w:val="24"/>
        </w:rPr>
        <w:t xml:space="preserve"> Yönetim Sistemi dokümantasyonunda kullanılan el kitabı, süreç </w:t>
      </w:r>
      <w:r w:rsidR="00B10511" w:rsidRPr="00CF67F8">
        <w:rPr>
          <w:rFonts w:ascii="Cambria" w:hAnsi="Cambria"/>
          <w:color w:val="000000"/>
          <w:sz w:val="24"/>
          <w:szCs w:val="24"/>
        </w:rPr>
        <w:t xml:space="preserve">akışı ve </w:t>
      </w:r>
      <w:r w:rsidR="00DF50D4" w:rsidRPr="00CF67F8">
        <w:rPr>
          <w:rFonts w:ascii="Cambria" w:hAnsi="Cambria"/>
          <w:color w:val="000000"/>
          <w:sz w:val="24"/>
          <w:szCs w:val="24"/>
        </w:rPr>
        <w:t xml:space="preserve">kartları, prosedür, plan, talimat, liste, form, dış kaynaklı doküman, teknik şartname/satın alma şartnamesi </w:t>
      </w:r>
      <w:proofErr w:type="spellStart"/>
      <w:r w:rsidR="00DF50D4" w:rsidRPr="00CF67F8">
        <w:rPr>
          <w:rFonts w:ascii="Cambria" w:hAnsi="Cambria"/>
          <w:color w:val="000000"/>
          <w:sz w:val="24"/>
          <w:szCs w:val="24"/>
        </w:rPr>
        <w:t>v.b</w:t>
      </w:r>
      <w:proofErr w:type="spellEnd"/>
      <w:r w:rsidR="00DF50D4" w:rsidRPr="00CF67F8">
        <w:rPr>
          <w:rFonts w:ascii="Cambria" w:hAnsi="Cambria"/>
          <w:color w:val="000000"/>
          <w:sz w:val="24"/>
          <w:szCs w:val="24"/>
        </w:rPr>
        <w:t>. gibi dokümanların hazırlanması, yayını, dağıtımı, güncelleştirilmesi, değiştirilmesi, korunması, geçerliliğini yitirmiş dokümanların iptali ve çevreye zarar vermeyecek şekilde imha edilmesi faaliyetlerinin gerçekleştirilebilmesi için yöntem ve sorumlulukları belirlemek, firmada uygulanmakta olan dokümantasyonun güncelliğinin kontrol altında tutulmasını sağlamak, tanımlanan şartlara uygunluğunu ve etkin olarak işleyişini göstermek amacıyla tutulan kalite kayıtlarının tanımlanması, muhafazası ve arşivlenmesi faaliyetlerini koordine ederek sürekliliğini sağlamaktır.</w:t>
      </w:r>
    </w:p>
    <w:p w14:paraId="513A8465" w14:textId="77777777" w:rsidR="005C013F" w:rsidRPr="00CF67F8" w:rsidRDefault="003F695B" w:rsidP="00CA1348">
      <w:pPr>
        <w:numPr>
          <w:ilvl w:val="0"/>
          <w:numId w:val="28"/>
        </w:numPr>
        <w:spacing w:beforeLines="120" w:before="288" w:afterLines="120" w:after="288"/>
        <w:jc w:val="both"/>
        <w:rPr>
          <w:rFonts w:ascii="Cambria" w:hAnsi="Cambria"/>
          <w:b/>
          <w:sz w:val="24"/>
          <w:szCs w:val="24"/>
        </w:rPr>
      </w:pPr>
      <w:r w:rsidRPr="00CF67F8">
        <w:rPr>
          <w:rFonts w:ascii="Cambria" w:hAnsi="Cambria"/>
          <w:b/>
          <w:sz w:val="24"/>
          <w:szCs w:val="24"/>
        </w:rPr>
        <w:t>KAPSAM</w:t>
      </w:r>
    </w:p>
    <w:p w14:paraId="4CF5FB78" w14:textId="77777777" w:rsidR="00DF50D4" w:rsidRPr="00CF67F8" w:rsidRDefault="000A5A9E" w:rsidP="00CA1348">
      <w:pPr>
        <w:spacing w:beforeLines="120" w:before="288" w:afterLines="120" w:after="288"/>
        <w:jc w:val="both"/>
        <w:rPr>
          <w:rFonts w:ascii="Cambria" w:hAnsi="Cambria"/>
          <w:color w:val="000000"/>
          <w:sz w:val="24"/>
          <w:szCs w:val="24"/>
        </w:rPr>
      </w:pPr>
      <w:r w:rsidRPr="00CF67F8">
        <w:rPr>
          <w:rFonts w:ascii="Cambria" w:hAnsi="Cambria"/>
          <w:color w:val="000000"/>
          <w:sz w:val="24"/>
          <w:szCs w:val="24"/>
        </w:rPr>
        <w:t>ISO 50001 Enerji</w:t>
      </w:r>
      <w:r w:rsidR="00DF50D4" w:rsidRPr="00CF67F8">
        <w:rPr>
          <w:rFonts w:ascii="Cambria" w:hAnsi="Cambria"/>
          <w:color w:val="000000"/>
          <w:sz w:val="24"/>
          <w:szCs w:val="24"/>
        </w:rPr>
        <w:t xml:space="preserve"> Yönetim Sistemi içerisinde kullanılan tüm dokümante bilgileri kapsar.</w:t>
      </w:r>
    </w:p>
    <w:p w14:paraId="13BD1033" w14:textId="77777777" w:rsidR="00921CCE" w:rsidRPr="00CF67F8" w:rsidRDefault="00921CCE" w:rsidP="00CA1348">
      <w:pPr>
        <w:numPr>
          <w:ilvl w:val="0"/>
          <w:numId w:val="28"/>
        </w:numPr>
        <w:spacing w:beforeLines="120" w:before="288" w:afterLines="120" w:after="288"/>
        <w:jc w:val="both"/>
        <w:rPr>
          <w:rFonts w:ascii="Cambria" w:hAnsi="Cambria"/>
          <w:b/>
          <w:sz w:val="24"/>
          <w:szCs w:val="24"/>
        </w:rPr>
      </w:pPr>
      <w:r w:rsidRPr="00CF67F8">
        <w:rPr>
          <w:rFonts w:ascii="Cambria" w:hAnsi="Cambria"/>
          <w:b/>
          <w:sz w:val="24"/>
          <w:szCs w:val="24"/>
        </w:rPr>
        <w:t>TANIMLAR</w:t>
      </w:r>
    </w:p>
    <w:p w14:paraId="572333B1" w14:textId="77777777" w:rsidR="00DF50D4" w:rsidRPr="00CF67F8" w:rsidRDefault="00DF50D4"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Doküman:</w:t>
      </w:r>
      <w:r w:rsidRPr="00CF67F8">
        <w:rPr>
          <w:rFonts w:ascii="Cambria" w:hAnsi="Cambria"/>
          <w:color w:val="000000"/>
          <w:sz w:val="24"/>
          <w:szCs w:val="24"/>
        </w:rPr>
        <w:t xml:space="preserve"> Bir faaliyet ile ilgili olarak ne, ne zaman, nerede, nasıl, ne için, kim tarafından yapılacak sorularının cevabını içeren ve o faaliyet hakkında bize yol gösteren; yayımı, dağıtımı, üzerinde yapılan değişiklikler ile yürürlükten kaldırılması ve saklanması kontrol altında bulundurulan belgedir. </w:t>
      </w:r>
    </w:p>
    <w:p w14:paraId="7C82EBDB" w14:textId="77777777" w:rsidR="00DF50D4" w:rsidRPr="00CF67F8" w:rsidRDefault="00DF50D4"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Kayıt:</w:t>
      </w:r>
      <w:r w:rsidRPr="00CF67F8">
        <w:rPr>
          <w:rFonts w:ascii="Cambria" w:hAnsi="Cambria"/>
          <w:color w:val="000000"/>
          <w:sz w:val="24"/>
          <w:szCs w:val="24"/>
        </w:rPr>
        <w:t xml:space="preserve"> Bir faaliyet ile ilgili olarak ne, ne zaman, nerede, nasıl, ne için, kim tarafından yapıldı sorularının cevabını içeren ve o faaliyetin sonuçları hakkında bize bilgi veren; yayını, </w:t>
      </w:r>
      <w:proofErr w:type="gramStart"/>
      <w:r w:rsidRPr="00CF67F8">
        <w:rPr>
          <w:rFonts w:ascii="Cambria" w:hAnsi="Cambria"/>
          <w:color w:val="000000"/>
          <w:sz w:val="24"/>
          <w:szCs w:val="24"/>
        </w:rPr>
        <w:t>dağıtımı,</w:t>
      </w:r>
      <w:proofErr w:type="gramEnd"/>
      <w:r w:rsidRPr="00CF67F8">
        <w:rPr>
          <w:rFonts w:ascii="Cambria" w:hAnsi="Cambria"/>
          <w:color w:val="000000"/>
          <w:sz w:val="24"/>
          <w:szCs w:val="24"/>
        </w:rPr>
        <w:t xml:space="preserve"> ve saklanması kontrol altında bulundurulan doldurulmuş dokümandır. Örneğin, formlar, listeler, raporlar</w:t>
      </w:r>
    </w:p>
    <w:p w14:paraId="459F399A" w14:textId="77777777" w:rsidR="00DF50D4" w:rsidRPr="00CF67F8" w:rsidRDefault="00DF50D4"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Dış Kaynaklı Yayın:</w:t>
      </w:r>
      <w:r w:rsidRPr="00CF67F8">
        <w:rPr>
          <w:rFonts w:ascii="Cambria" w:hAnsi="Cambria"/>
          <w:color w:val="000000"/>
          <w:sz w:val="24"/>
          <w:szCs w:val="24"/>
        </w:rPr>
        <w:t xml:space="preserve"> Muhtelif zamanlarda yayınlanan ve genellikle sistematik olarak şirketimize ulaşan verilerdir.</w:t>
      </w:r>
    </w:p>
    <w:p w14:paraId="0871AB54" w14:textId="77777777" w:rsidR="00DF50D4" w:rsidRPr="00CF67F8" w:rsidRDefault="00DF50D4"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Genel Doküman:</w:t>
      </w:r>
      <w:r w:rsidR="001B7AE2" w:rsidRPr="00CF67F8">
        <w:rPr>
          <w:rFonts w:ascii="Cambria" w:hAnsi="Cambria"/>
          <w:color w:val="000000"/>
          <w:sz w:val="24"/>
          <w:szCs w:val="24"/>
        </w:rPr>
        <w:t xml:space="preserve"> Tüm </w:t>
      </w:r>
      <w:r w:rsidRPr="00CF67F8">
        <w:rPr>
          <w:rFonts w:ascii="Cambria" w:hAnsi="Cambria"/>
          <w:color w:val="000000"/>
          <w:sz w:val="24"/>
          <w:szCs w:val="24"/>
        </w:rPr>
        <w:t xml:space="preserve">departmanların ortak kullanımı için hazırlanan dokümanlardır. </w:t>
      </w:r>
    </w:p>
    <w:p w14:paraId="0BC67BF4" w14:textId="77777777" w:rsidR="00DF50D4" w:rsidRPr="00CF67F8" w:rsidRDefault="0007265B"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b/>
          <w:color w:val="000000"/>
          <w:sz w:val="24"/>
          <w:szCs w:val="24"/>
        </w:rPr>
        <w:t>İlgili Birim</w:t>
      </w:r>
      <w:r w:rsidR="00DF50D4" w:rsidRPr="00CF67F8">
        <w:rPr>
          <w:rFonts w:ascii="Cambria" w:hAnsi="Cambria"/>
          <w:b/>
          <w:color w:val="000000"/>
          <w:sz w:val="24"/>
          <w:szCs w:val="24"/>
        </w:rPr>
        <w:t xml:space="preserve"> Dokümanı:</w:t>
      </w:r>
      <w:r w:rsidR="00DF50D4" w:rsidRPr="00CF67F8">
        <w:rPr>
          <w:rFonts w:ascii="Cambria" w:hAnsi="Cambria"/>
          <w:color w:val="000000"/>
          <w:sz w:val="24"/>
          <w:szCs w:val="24"/>
        </w:rPr>
        <w:t xml:space="preserve"> Sadece </w:t>
      </w:r>
      <w:r w:rsidRPr="00CF67F8">
        <w:rPr>
          <w:rFonts w:ascii="Cambria" w:hAnsi="Cambria"/>
          <w:color w:val="000000"/>
          <w:sz w:val="24"/>
          <w:szCs w:val="24"/>
        </w:rPr>
        <w:t>ilgili Birimi</w:t>
      </w:r>
      <w:r w:rsidR="00DF50D4" w:rsidRPr="00CF67F8">
        <w:rPr>
          <w:rFonts w:ascii="Cambria" w:hAnsi="Cambria"/>
          <w:color w:val="000000"/>
          <w:sz w:val="24"/>
          <w:szCs w:val="24"/>
        </w:rPr>
        <w:t xml:space="preserve"> ilgilendiren dokümanlardır. </w:t>
      </w:r>
    </w:p>
    <w:p w14:paraId="588DE93A" w14:textId="77777777" w:rsidR="00DF50D4" w:rsidRPr="00CF67F8" w:rsidRDefault="00DF50D4"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b/>
          <w:color w:val="000000"/>
          <w:sz w:val="24"/>
          <w:szCs w:val="24"/>
        </w:rPr>
        <w:t>Dağıtım:</w:t>
      </w:r>
      <w:r w:rsidR="001B7AE2" w:rsidRPr="00CF67F8">
        <w:rPr>
          <w:rFonts w:ascii="Cambria" w:hAnsi="Cambria"/>
          <w:color w:val="000000"/>
          <w:sz w:val="24"/>
          <w:szCs w:val="24"/>
        </w:rPr>
        <w:t xml:space="preserve"> Dokümanların kuruluş</w:t>
      </w:r>
      <w:r w:rsidRPr="00CF67F8">
        <w:rPr>
          <w:rFonts w:ascii="Cambria" w:hAnsi="Cambria"/>
          <w:color w:val="000000"/>
          <w:sz w:val="24"/>
          <w:szCs w:val="24"/>
        </w:rPr>
        <w:t xml:space="preserve"> içerisinde elektronik veya basılı kopya olarak dağıtımı.</w:t>
      </w:r>
    </w:p>
    <w:p w14:paraId="573928A4" w14:textId="77777777" w:rsidR="00DF50D4" w:rsidRPr="00CF67F8" w:rsidRDefault="00DF50D4"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b/>
          <w:color w:val="000000"/>
          <w:sz w:val="24"/>
          <w:szCs w:val="24"/>
        </w:rPr>
        <w:t>Yayım:</w:t>
      </w:r>
      <w:r w:rsidR="001B7AE2" w:rsidRPr="00CF67F8">
        <w:rPr>
          <w:rFonts w:ascii="Cambria" w:hAnsi="Cambria"/>
          <w:color w:val="000000"/>
          <w:sz w:val="24"/>
          <w:szCs w:val="24"/>
        </w:rPr>
        <w:t xml:space="preserve"> Dokümanların kuruluş</w:t>
      </w:r>
      <w:r w:rsidRPr="00CF67F8">
        <w:rPr>
          <w:rFonts w:ascii="Cambria" w:hAnsi="Cambria"/>
          <w:color w:val="000000"/>
          <w:sz w:val="24"/>
          <w:szCs w:val="24"/>
        </w:rPr>
        <w:t xml:space="preserve"> dışına elektronik veya basılı kopya olarak dağıtımı.</w:t>
      </w:r>
    </w:p>
    <w:p w14:paraId="46D8FBDC" w14:textId="77777777" w:rsidR="00CA1348" w:rsidRPr="00CF67F8" w:rsidRDefault="00CA1348" w:rsidP="00CA1348">
      <w:pPr>
        <w:tabs>
          <w:tab w:val="left" w:pos="360"/>
          <w:tab w:val="left" w:pos="2055"/>
        </w:tabs>
        <w:spacing w:beforeLines="120" w:before="288" w:afterLines="120" w:after="288"/>
        <w:ind w:right="23"/>
        <w:jc w:val="both"/>
        <w:rPr>
          <w:rFonts w:ascii="Cambria" w:hAnsi="Cambria"/>
          <w:color w:val="000000"/>
          <w:sz w:val="24"/>
          <w:szCs w:val="24"/>
        </w:rPr>
      </w:pPr>
    </w:p>
    <w:p w14:paraId="0D43106D" w14:textId="77777777" w:rsidR="00C35672" w:rsidRPr="00CF67F8" w:rsidRDefault="009842D6" w:rsidP="00CA1348">
      <w:pPr>
        <w:tabs>
          <w:tab w:val="left" w:pos="2055"/>
        </w:tabs>
        <w:spacing w:beforeLines="120" w:before="288" w:afterLines="120" w:after="288"/>
        <w:jc w:val="both"/>
        <w:rPr>
          <w:rFonts w:ascii="Cambria" w:hAnsi="Cambria"/>
          <w:b/>
          <w:color w:val="000000"/>
          <w:sz w:val="24"/>
          <w:szCs w:val="24"/>
        </w:rPr>
      </w:pPr>
      <w:r w:rsidRPr="00CF67F8">
        <w:rPr>
          <w:rFonts w:ascii="Cambria" w:hAnsi="Cambria"/>
          <w:b/>
          <w:color w:val="000000"/>
          <w:sz w:val="24"/>
          <w:szCs w:val="24"/>
        </w:rPr>
        <w:lastRenderedPageBreak/>
        <w:t>Enerji,</w:t>
      </w:r>
      <w:r w:rsidR="00966591" w:rsidRPr="00CF67F8">
        <w:rPr>
          <w:rFonts w:ascii="Cambria" w:hAnsi="Cambria"/>
          <w:b/>
          <w:color w:val="000000"/>
          <w:sz w:val="24"/>
          <w:szCs w:val="24"/>
        </w:rPr>
        <w:t xml:space="preserve"> K</w:t>
      </w:r>
      <w:r w:rsidR="002F1059" w:rsidRPr="00CF67F8">
        <w:rPr>
          <w:rFonts w:ascii="Cambria" w:hAnsi="Cambria"/>
          <w:b/>
          <w:color w:val="000000"/>
          <w:sz w:val="24"/>
          <w:szCs w:val="24"/>
        </w:rPr>
        <w:t>alite</w:t>
      </w:r>
      <w:r w:rsidR="005E7B00" w:rsidRPr="00CF67F8">
        <w:rPr>
          <w:rFonts w:ascii="Cambria" w:hAnsi="Cambria"/>
          <w:b/>
          <w:color w:val="000000"/>
          <w:sz w:val="24"/>
          <w:szCs w:val="24"/>
        </w:rPr>
        <w:t>, Bilgi Güvenliği, Çevre, Enerji ve</w:t>
      </w:r>
      <w:r w:rsidR="00C35672" w:rsidRPr="00CF67F8">
        <w:rPr>
          <w:rFonts w:ascii="Cambria" w:hAnsi="Cambria"/>
          <w:b/>
          <w:color w:val="000000"/>
          <w:sz w:val="24"/>
          <w:szCs w:val="24"/>
        </w:rPr>
        <w:t xml:space="preserve"> İSG </w:t>
      </w:r>
      <w:r w:rsidR="00A06453" w:rsidRPr="00CF67F8">
        <w:rPr>
          <w:rFonts w:ascii="Cambria" w:hAnsi="Cambria"/>
          <w:b/>
          <w:color w:val="000000"/>
          <w:sz w:val="24"/>
          <w:szCs w:val="24"/>
        </w:rPr>
        <w:t>Kayıtları:</w:t>
      </w:r>
    </w:p>
    <w:p w14:paraId="60D9CF7B" w14:textId="21B315BE" w:rsidR="00A06453" w:rsidRPr="00CF67F8" w:rsidRDefault="00C35672"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a)</w:t>
      </w:r>
      <w:r w:rsidR="00966591" w:rsidRPr="00CF67F8">
        <w:rPr>
          <w:rFonts w:ascii="Cambria" w:hAnsi="Cambria"/>
          <w:b/>
          <w:color w:val="000000"/>
          <w:sz w:val="24"/>
          <w:szCs w:val="24"/>
        </w:rPr>
        <w:t xml:space="preserve"> </w:t>
      </w:r>
      <w:r w:rsidR="00966591" w:rsidRPr="00CF67F8">
        <w:rPr>
          <w:rFonts w:ascii="Cambria" w:hAnsi="Cambria"/>
          <w:color w:val="000000"/>
          <w:sz w:val="24"/>
          <w:szCs w:val="24"/>
        </w:rPr>
        <w:t>Enerji,</w:t>
      </w:r>
      <w:r w:rsidRPr="00CF67F8">
        <w:rPr>
          <w:rFonts w:ascii="Cambria" w:hAnsi="Cambria"/>
          <w:color w:val="000000"/>
          <w:sz w:val="24"/>
          <w:szCs w:val="24"/>
        </w:rPr>
        <w:t xml:space="preserve"> Kalite, Ürün, Bilgi Güvenliği, Çevre, İş Sağlığı</w:t>
      </w:r>
      <w:r w:rsidR="005E7B00" w:rsidRPr="00CF67F8">
        <w:rPr>
          <w:rFonts w:ascii="Cambria" w:hAnsi="Cambria"/>
          <w:color w:val="000000"/>
          <w:sz w:val="24"/>
          <w:szCs w:val="24"/>
        </w:rPr>
        <w:t xml:space="preserve"> </w:t>
      </w:r>
      <w:r w:rsidRPr="00CF67F8">
        <w:rPr>
          <w:rFonts w:ascii="Cambria" w:hAnsi="Cambria"/>
          <w:color w:val="000000"/>
          <w:sz w:val="24"/>
          <w:szCs w:val="24"/>
        </w:rPr>
        <w:t xml:space="preserve">ve Güvenliği Yönetim Sistemi Kayıtları; </w:t>
      </w:r>
      <w:r w:rsidR="003A7A84" w:rsidRPr="00CF67F8">
        <w:rPr>
          <w:rFonts w:ascii="Cambria" w:hAnsi="Cambria"/>
          <w:color w:val="000000"/>
          <w:sz w:val="24"/>
          <w:szCs w:val="24"/>
        </w:rPr>
        <w:t>Enerji, Kalite</w:t>
      </w:r>
      <w:r w:rsidRPr="00CF67F8">
        <w:rPr>
          <w:rFonts w:ascii="Cambria" w:hAnsi="Cambria"/>
          <w:color w:val="000000"/>
          <w:sz w:val="24"/>
          <w:szCs w:val="24"/>
        </w:rPr>
        <w:t xml:space="preserve">, Ürün, Çevre ve İş Sağlığı ve Güvenliği Yönetim Sistemi ile ilgili tutulan kayıtlar. Yönetimin Gözden Geçirmesi toplantı kayıtları, Çevre Boyut Analizi, Tehlike Tanımlaması ve Risk </w:t>
      </w:r>
      <w:r w:rsidR="003A7A84" w:rsidRPr="00CF67F8">
        <w:rPr>
          <w:rFonts w:ascii="Cambria" w:hAnsi="Cambria"/>
          <w:color w:val="000000"/>
          <w:sz w:val="24"/>
          <w:szCs w:val="24"/>
        </w:rPr>
        <w:t>değerlendirmesi, Sözleşme</w:t>
      </w:r>
      <w:r w:rsidRPr="00CF67F8">
        <w:rPr>
          <w:rFonts w:ascii="Cambria" w:hAnsi="Cambria"/>
          <w:color w:val="000000"/>
          <w:sz w:val="24"/>
          <w:szCs w:val="24"/>
        </w:rPr>
        <w:t xml:space="preserve"> kayıtları vb.)</w:t>
      </w:r>
    </w:p>
    <w:p w14:paraId="1EF99021" w14:textId="77777777" w:rsidR="00C35672" w:rsidRPr="00CF67F8" w:rsidRDefault="00C35672" w:rsidP="00CA1348">
      <w:pPr>
        <w:tabs>
          <w:tab w:val="left" w:pos="2055"/>
        </w:tabs>
        <w:spacing w:beforeLines="120" w:before="288" w:afterLines="120" w:after="288"/>
        <w:jc w:val="both"/>
        <w:rPr>
          <w:rFonts w:ascii="Cambria" w:hAnsi="Cambria"/>
          <w:color w:val="000000"/>
          <w:sz w:val="24"/>
          <w:szCs w:val="24"/>
        </w:rPr>
      </w:pPr>
      <w:r w:rsidRPr="00CF67F8">
        <w:rPr>
          <w:rFonts w:ascii="Cambria" w:hAnsi="Cambria"/>
          <w:b/>
          <w:color w:val="000000"/>
          <w:sz w:val="24"/>
          <w:szCs w:val="24"/>
        </w:rPr>
        <w:t>b)</w:t>
      </w:r>
      <w:r w:rsidRPr="00CF67F8">
        <w:rPr>
          <w:rFonts w:ascii="Cambria" w:hAnsi="Cambria"/>
          <w:color w:val="000000"/>
          <w:sz w:val="24"/>
          <w:szCs w:val="24"/>
        </w:rPr>
        <w:t xml:space="preserve"> Satın alınan malzeme ile ilgil</w:t>
      </w:r>
      <w:r w:rsidR="002F1059" w:rsidRPr="00CF67F8">
        <w:rPr>
          <w:rFonts w:ascii="Cambria" w:hAnsi="Cambria"/>
          <w:color w:val="000000"/>
          <w:sz w:val="24"/>
          <w:szCs w:val="24"/>
        </w:rPr>
        <w:t xml:space="preserve">i kayıtlar.  </w:t>
      </w:r>
      <w:r w:rsidRPr="00CF67F8">
        <w:rPr>
          <w:rFonts w:ascii="Cambria" w:hAnsi="Cambria"/>
          <w:color w:val="000000"/>
          <w:sz w:val="24"/>
          <w:szCs w:val="24"/>
        </w:rPr>
        <w:t xml:space="preserve">Vb.  </w:t>
      </w:r>
    </w:p>
    <w:p w14:paraId="671B11C9" w14:textId="77777777" w:rsidR="00DF50D4" w:rsidRPr="00CF67F8" w:rsidRDefault="00DF50D4" w:rsidP="00CA1348">
      <w:pPr>
        <w:tabs>
          <w:tab w:val="left" w:pos="2055"/>
        </w:tabs>
        <w:spacing w:beforeLines="120" w:before="288" w:afterLines="120" w:after="288"/>
        <w:jc w:val="both"/>
        <w:rPr>
          <w:rFonts w:ascii="Cambria" w:hAnsi="Cambria"/>
          <w:b/>
          <w:color w:val="000000"/>
          <w:sz w:val="24"/>
          <w:szCs w:val="24"/>
          <w:u w:val="single"/>
        </w:rPr>
      </w:pPr>
      <w:r w:rsidRPr="00CF67F8">
        <w:rPr>
          <w:rFonts w:ascii="Cambria" w:hAnsi="Cambria"/>
          <w:b/>
          <w:color w:val="000000"/>
          <w:sz w:val="24"/>
          <w:szCs w:val="24"/>
          <w:u w:val="single"/>
        </w:rPr>
        <w:t>Doküman Adları ve Kodları: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1530"/>
      </w:tblGrid>
      <w:tr w:rsidR="00DF50D4" w:rsidRPr="00CF67F8" w14:paraId="2D3C6B92" w14:textId="77777777" w:rsidTr="0063023F">
        <w:trPr>
          <w:trHeight w:val="20"/>
        </w:trPr>
        <w:tc>
          <w:tcPr>
            <w:tcW w:w="3573" w:type="dxa"/>
            <w:shd w:val="clear" w:color="auto" w:fill="auto"/>
          </w:tcPr>
          <w:p w14:paraId="14863705"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El Kitabı</w:t>
            </w:r>
          </w:p>
        </w:tc>
        <w:tc>
          <w:tcPr>
            <w:tcW w:w="1530" w:type="dxa"/>
            <w:shd w:val="clear" w:color="auto" w:fill="auto"/>
          </w:tcPr>
          <w:p w14:paraId="7BF97CFA"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EK</w:t>
            </w:r>
          </w:p>
        </w:tc>
      </w:tr>
      <w:tr w:rsidR="00DF50D4" w:rsidRPr="00CF67F8" w14:paraId="18E93F0A" w14:textId="77777777" w:rsidTr="0063023F">
        <w:trPr>
          <w:trHeight w:val="20"/>
        </w:trPr>
        <w:tc>
          <w:tcPr>
            <w:tcW w:w="3573" w:type="dxa"/>
            <w:shd w:val="clear" w:color="auto" w:fill="auto"/>
          </w:tcPr>
          <w:p w14:paraId="01F7977C"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Form</w:t>
            </w:r>
          </w:p>
        </w:tc>
        <w:tc>
          <w:tcPr>
            <w:tcW w:w="1530" w:type="dxa"/>
            <w:shd w:val="clear" w:color="auto" w:fill="auto"/>
          </w:tcPr>
          <w:p w14:paraId="127B228D"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FR</w:t>
            </w:r>
          </w:p>
        </w:tc>
      </w:tr>
      <w:tr w:rsidR="00DF50D4" w:rsidRPr="00CF67F8" w14:paraId="6E2D45BB" w14:textId="77777777" w:rsidTr="0063023F">
        <w:trPr>
          <w:trHeight w:val="20"/>
        </w:trPr>
        <w:tc>
          <w:tcPr>
            <w:tcW w:w="3573" w:type="dxa"/>
            <w:shd w:val="clear" w:color="auto" w:fill="auto"/>
          </w:tcPr>
          <w:p w14:paraId="47241582"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Politika</w:t>
            </w:r>
          </w:p>
        </w:tc>
        <w:tc>
          <w:tcPr>
            <w:tcW w:w="1530" w:type="dxa"/>
            <w:shd w:val="clear" w:color="auto" w:fill="auto"/>
          </w:tcPr>
          <w:p w14:paraId="4E5A02E1"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PL</w:t>
            </w:r>
          </w:p>
        </w:tc>
      </w:tr>
      <w:tr w:rsidR="00DF50D4" w:rsidRPr="00CF67F8" w14:paraId="19D6E5AD" w14:textId="77777777" w:rsidTr="0063023F">
        <w:trPr>
          <w:trHeight w:val="20"/>
        </w:trPr>
        <w:tc>
          <w:tcPr>
            <w:tcW w:w="3573" w:type="dxa"/>
            <w:shd w:val="clear" w:color="auto" w:fill="auto"/>
          </w:tcPr>
          <w:p w14:paraId="59D90886"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Prosedür</w:t>
            </w:r>
          </w:p>
        </w:tc>
        <w:tc>
          <w:tcPr>
            <w:tcW w:w="1530" w:type="dxa"/>
            <w:shd w:val="clear" w:color="auto" w:fill="auto"/>
          </w:tcPr>
          <w:p w14:paraId="7628E49A" w14:textId="77777777" w:rsidR="00DF50D4" w:rsidRPr="00CF67F8" w:rsidRDefault="00DF50D4" w:rsidP="0063023F">
            <w:pPr>
              <w:tabs>
                <w:tab w:val="left" w:pos="2055"/>
              </w:tabs>
              <w:spacing w:before="40" w:after="40" w:line="240" w:lineRule="auto"/>
              <w:jc w:val="both"/>
              <w:rPr>
                <w:rFonts w:ascii="Cambria" w:hAnsi="Cambria"/>
                <w:color w:val="000000"/>
                <w:sz w:val="24"/>
                <w:szCs w:val="24"/>
              </w:rPr>
            </w:pPr>
            <w:r w:rsidRPr="00CF67F8">
              <w:rPr>
                <w:rFonts w:ascii="Cambria" w:hAnsi="Cambria"/>
                <w:color w:val="000000"/>
                <w:sz w:val="24"/>
                <w:szCs w:val="24"/>
              </w:rPr>
              <w:t>PR</w:t>
            </w:r>
          </w:p>
        </w:tc>
      </w:tr>
      <w:tr w:rsidR="00DF50D4" w:rsidRPr="00CF67F8" w14:paraId="4BC5F16F" w14:textId="77777777" w:rsidTr="0063023F">
        <w:trPr>
          <w:trHeight w:val="20"/>
        </w:trPr>
        <w:tc>
          <w:tcPr>
            <w:tcW w:w="3573" w:type="dxa"/>
            <w:shd w:val="clear" w:color="auto" w:fill="auto"/>
          </w:tcPr>
          <w:p w14:paraId="6435EFE4" w14:textId="7CF088D1" w:rsidR="00DF50D4" w:rsidRP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İş Akış Süreci</w:t>
            </w:r>
          </w:p>
        </w:tc>
        <w:tc>
          <w:tcPr>
            <w:tcW w:w="1530" w:type="dxa"/>
            <w:shd w:val="clear" w:color="auto" w:fill="auto"/>
          </w:tcPr>
          <w:p w14:paraId="0440FA10" w14:textId="16208755" w:rsidR="00DF50D4" w:rsidRP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İA</w:t>
            </w:r>
          </w:p>
        </w:tc>
      </w:tr>
      <w:tr w:rsidR="00CF67F8" w:rsidRPr="00CF67F8" w14:paraId="15A9551B" w14:textId="77777777" w:rsidTr="0063023F">
        <w:trPr>
          <w:trHeight w:val="20"/>
        </w:trPr>
        <w:tc>
          <w:tcPr>
            <w:tcW w:w="3573" w:type="dxa"/>
            <w:shd w:val="clear" w:color="auto" w:fill="auto"/>
          </w:tcPr>
          <w:p w14:paraId="7AB7D9BD" w14:textId="170044BA"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Görev Tanımları</w:t>
            </w:r>
          </w:p>
        </w:tc>
        <w:tc>
          <w:tcPr>
            <w:tcW w:w="1530" w:type="dxa"/>
            <w:shd w:val="clear" w:color="auto" w:fill="auto"/>
          </w:tcPr>
          <w:p w14:paraId="7A2918CC" w14:textId="7F548302"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GT</w:t>
            </w:r>
          </w:p>
        </w:tc>
      </w:tr>
      <w:tr w:rsidR="00CF67F8" w:rsidRPr="00CF67F8" w14:paraId="0DE39CC8" w14:textId="77777777" w:rsidTr="0063023F">
        <w:trPr>
          <w:trHeight w:val="20"/>
        </w:trPr>
        <w:tc>
          <w:tcPr>
            <w:tcW w:w="3573" w:type="dxa"/>
            <w:shd w:val="clear" w:color="auto" w:fill="auto"/>
          </w:tcPr>
          <w:p w14:paraId="7B2F4104" w14:textId="0C17D816"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Denetim Raporu</w:t>
            </w:r>
          </w:p>
        </w:tc>
        <w:tc>
          <w:tcPr>
            <w:tcW w:w="1530" w:type="dxa"/>
            <w:shd w:val="clear" w:color="auto" w:fill="auto"/>
          </w:tcPr>
          <w:p w14:paraId="5EDE36A7" w14:textId="0FAE7724"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DT</w:t>
            </w:r>
          </w:p>
        </w:tc>
      </w:tr>
      <w:tr w:rsidR="00CF67F8" w:rsidRPr="00CF67F8" w14:paraId="3896E134" w14:textId="77777777" w:rsidTr="0063023F">
        <w:trPr>
          <w:trHeight w:val="20"/>
        </w:trPr>
        <w:tc>
          <w:tcPr>
            <w:tcW w:w="3573" w:type="dxa"/>
            <w:shd w:val="clear" w:color="auto" w:fill="auto"/>
          </w:tcPr>
          <w:p w14:paraId="1D9F603C" w14:textId="6FE7385B"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Liste</w:t>
            </w:r>
          </w:p>
        </w:tc>
        <w:tc>
          <w:tcPr>
            <w:tcW w:w="1530" w:type="dxa"/>
            <w:shd w:val="clear" w:color="auto" w:fill="auto"/>
          </w:tcPr>
          <w:p w14:paraId="063BA0DD" w14:textId="3F71BB54"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LS</w:t>
            </w:r>
          </w:p>
        </w:tc>
      </w:tr>
      <w:tr w:rsidR="00CF67F8" w:rsidRPr="00CF67F8" w14:paraId="2BCCB44C" w14:textId="77777777" w:rsidTr="0063023F">
        <w:trPr>
          <w:trHeight w:val="20"/>
        </w:trPr>
        <w:tc>
          <w:tcPr>
            <w:tcW w:w="3573" w:type="dxa"/>
            <w:shd w:val="clear" w:color="auto" w:fill="auto"/>
          </w:tcPr>
          <w:p w14:paraId="0AE1DCAF" w14:textId="5DB664BF"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Organizasyon Şeması</w:t>
            </w:r>
          </w:p>
        </w:tc>
        <w:tc>
          <w:tcPr>
            <w:tcW w:w="1530" w:type="dxa"/>
            <w:shd w:val="clear" w:color="auto" w:fill="auto"/>
          </w:tcPr>
          <w:p w14:paraId="15DBC978" w14:textId="7B41636D"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OŞ</w:t>
            </w:r>
          </w:p>
        </w:tc>
      </w:tr>
      <w:tr w:rsidR="00CF67F8" w:rsidRPr="00CF67F8" w14:paraId="17DCA027" w14:textId="77777777" w:rsidTr="0063023F">
        <w:trPr>
          <w:trHeight w:val="20"/>
        </w:trPr>
        <w:tc>
          <w:tcPr>
            <w:tcW w:w="3573" w:type="dxa"/>
            <w:shd w:val="clear" w:color="auto" w:fill="auto"/>
          </w:tcPr>
          <w:p w14:paraId="3AA23A4B" w14:textId="316501AA"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Talimat</w:t>
            </w:r>
          </w:p>
        </w:tc>
        <w:tc>
          <w:tcPr>
            <w:tcW w:w="1530" w:type="dxa"/>
            <w:shd w:val="clear" w:color="auto" w:fill="auto"/>
          </w:tcPr>
          <w:p w14:paraId="7CA31800" w14:textId="419D8D0E"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TL</w:t>
            </w:r>
          </w:p>
        </w:tc>
      </w:tr>
      <w:tr w:rsidR="00CF67F8" w:rsidRPr="00CF67F8" w14:paraId="35F359D0" w14:textId="77777777" w:rsidTr="0063023F">
        <w:trPr>
          <w:trHeight w:val="20"/>
        </w:trPr>
        <w:tc>
          <w:tcPr>
            <w:tcW w:w="3573" w:type="dxa"/>
            <w:shd w:val="clear" w:color="auto" w:fill="auto"/>
          </w:tcPr>
          <w:p w14:paraId="53CD57E1" w14:textId="630F07DF"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Şartname</w:t>
            </w:r>
          </w:p>
        </w:tc>
        <w:tc>
          <w:tcPr>
            <w:tcW w:w="1530" w:type="dxa"/>
            <w:shd w:val="clear" w:color="auto" w:fill="auto"/>
          </w:tcPr>
          <w:p w14:paraId="07B14010" w14:textId="71DAA68E" w:rsidR="00CF67F8" w:rsidRDefault="00CF67F8" w:rsidP="0063023F">
            <w:pPr>
              <w:tabs>
                <w:tab w:val="left" w:pos="2055"/>
              </w:tabs>
              <w:spacing w:before="40" w:after="40" w:line="240" w:lineRule="auto"/>
              <w:jc w:val="both"/>
              <w:rPr>
                <w:rFonts w:ascii="Cambria" w:hAnsi="Cambria"/>
                <w:color w:val="000000"/>
                <w:sz w:val="24"/>
                <w:szCs w:val="24"/>
              </w:rPr>
            </w:pPr>
            <w:r>
              <w:rPr>
                <w:rFonts w:ascii="Cambria" w:hAnsi="Cambria"/>
                <w:color w:val="000000"/>
                <w:sz w:val="24"/>
                <w:szCs w:val="24"/>
              </w:rPr>
              <w:t>ŞM</w:t>
            </w:r>
          </w:p>
        </w:tc>
      </w:tr>
    </w:tbl>
    <w:p w14:paraId="03CBFCF4" w14:textId="77777777" w:rsidR="00506955" w:rsidRPr="00CF67F8" w:rsidRDefault="008C0788" w:rsidP="00CA1348">
      <w:pPr>
        <w:numPr>
          <w:ilvl w:val="0"/>
          <w:numId w:val="28"/>
        </w:numPr>
        <w:spacing w:beforeLines="120" w:before="288" w:afterLines="120" w:after="288"/>
        <w:jc w:val="both"/>
        <w:rPr>
          <w:rFonts w:ascii="Cambria" w:hAnsi="Cambria"/>
          <w:b/>
          <w:sz w:val="24"/>
          <w:szCs w:val="24"/>
        </w:rPr>
      </w:pPr>
      <w:r w:rsidRPr="00CF67F8">
        <w:rPr>
          <w:rFonts w:ascii="Cambria" w:hAnsi="Cambria"/>
          <w:b/>
          <w:sz w:val="24"/>
          <w:szCs w:val="24"/>
        </w:rPr>
        <w:t>SORUMLU</w:t>
      </w:r>
      <w:r w:rsidR="00506955" w:rsidRPr="00CF67F8">
        <w:rPr>
          <w:rFonts w:ascii="Cambria" w:hAnsi="Cambria"/>
          <w:b/>
          <w:sz w:val="24"/>
          <w:szCs w:val="24"/>
        </w:rPr>
        <w:t>LAR</w:t>
      </w:r>
      <w:r w:rsidR="003F695B" w:rsidRPr="00CF67F8">
        <w:rPr>
          <w:rFonts w:ascii="Cambria" w:hAnsi="Cambria"/>
          <w:b/>
          <w:sz w:val="24"/>
          <w:szCs w:val="24"/>
        </w:rPr>
        <w:t xml:space="preserve"> </w:t>
      </w:r>
    </w:p>
    <w:p w14:paraId="43B3D703"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 xml:space="preserve">Doküman Yayınlayan/Kullanan Departmanlar: </w:t>
      </w:r>
    </w:p>
    <w:p w14:paraId="654C54AC" w14:textId="77777777" w:rsidR="00A06453"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Dokümanların; iç ve dış gerekliliklere, ilgili ulusal / uluslararası standartlara / normlara ve yasal yönetmeliklere uygunluğunun sağlanmasından,</w:t>
      </w:r>
      <w:r w:rsidR="00882BA0" w:rsidRPr="00CF67F8">
        <w:rPr>
          <w:rFonts w:ascii="Cambria" w:hAnsi="Cambria"/>
          <w:color w:val="000000"/>
          <w:sz w:val="24"/>
          <w:szCs w:val="24"/>
        </w:rPr>
        <w:t xml:space="preserve"> b</w:t>
      </w:r>
      <w:r w:rsidRPr="00CF67F8">
        <w:rPr>
          <w:rFonts w:ascii="Cambria" w:hAnsi="Cambria"/>
          <w:color w:val="000000"/>
          <w:sz w:val="24"/>
          <w:szCs w:val="24"/>
        </w:rPr>
        <w:t>u prosedürün departmanında yürütülmesinden ve takibinden,</w:t>
      </w:r>
      <w:r w:rsidR="00882BA0" w:rsidRPr="00CF67F8">
        <w:rPr>
          <w:rFonts w:ascii="Cambria" w:hAnsi="Cambria"/>
          <w:color w:val="000000"/>
          <w:sz w:val="24"/>
          <w:szCs w:val="24"/>
        </w:rPr>
        <w:t xml:space="preserve"> d</w:t>
      </w:r>
      <w:r w:rsidRPr="00CF67F8">
        <w:rPr>
          <w:rFonts w:ascii="Cambria" w:hAnsi="Cambria"/>
          <w:color w:val="000000"/>
          <w:sz w:val="24"/>
          <w:szCs w:val="24"/>
        </w:rPr>
        <w:t>okümanların uygulamaya konulması ve kullanım yerlerinde hazır bulundurulmasından</w:t>
      </w:r>
      <w:r w:rsidR="00882BA0" w:rsidRPr="00CF67F8">
        <w:rPr>
          <w:rFonts w:ascii="Cambria" w:hAnsi="Cambria"/>
          <w:color w:val="000000"/>
          <w:sz w:val="24"/>
          <w:szCs w:val="24"/>
        </w:rPr>
        <w:t xml:space="preserve"> ve d</w:t>
      </w:r>
      <w:r w:rsidRPr="00CF67F8">
        <w:rPr>
          <w:rFonts w:ascii="Cambria" w:hAnsi="Cambria"/>
          <w:color w:val="000000"/>
          <w:sz w:val="24"/>
          <w:szCs w:val="24"/>
        </w:rPr>
        <w:t>eğişen ya da iptal edilen dokümanların yürürlükten kaldırılması ya da imha edilmesinden</w:t>
      </w:r>
      <w:r w:rsidR="00882BA0" w:rsidRPr="00CF67F8">
        <w:rPr>
          <w:rFonts w:ascii="Cambria" w:hAnsi="Cambria"/>
          <w:color w:val="000000"/>
          <w:sz w:val="24"/>
          <w:szCs w:val="24"/>
        </w:rPr>
        <w:t xml:space="preserve"> sorumludur.</w:t>
      </w:r>
    </w:p>
    <w:p w14:paraId="3C59285F" w14:textId="77777777" w:rsidR="007D42EF" w:rsidRPr="00CF67F8" w:rsidRDefault="001B7AE2"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Enerji</w:t>
      </w:r>
      <w:r w:rsidR="000A5A9E" w:rsidRPr="00CF67F8">
        <w:rPr>
          <w:rFonts w:ascii="Cambria" w:hAnsi="Cambria"/>
          <w:b/>
          <w:color w:val="000000"/>
          <w:sz w:val="24"/>
          <w:szCs w:val="24"/>
        </w:rPr>
        <w:t xml:space="preserve"> Yönetim / Enerji Ekibi; </w:t>
      </w:r>
    </w:p>
    <w:p w14:paraId="436E8ED7" w14:textId="77777777" w:rsidR="00C35672"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Departmanlarını ilgilendiren dokümanları hazırlamak</w:t>
      </w:r>
      <w:r w:rsidR="000A5A9E" w:rsidRPr="00CF67F8">
        <w:rPr>
          <w:rFonts w:ascii="Cambria" w:hAnsi="Cambria"/>
          <w:color w:val="000000"/>
          <w:sz w:val="24"/>
          <w:szCs w:val="24"/>
        </w:rPr>
        <w:t xml:space="preserve">, sistemle ilgili dokümanların hazırlık safhasındaki gerekli </w:t>
      </w:r>
      <w:r w:rsidR="00A06453" w:rsidRPr="00CF67F8">
        <w:rPr>
          <w:rFonts w:ascii="Cambria" w:hAnsi="Cambria"/>
          <w:color w:val="000000"/>
          <w:sz w:val="24"/>
          <w:szCs w:val="24"/>
        </w:rPr>
        <w:t>koordinasyonlardan</w:t>
      </w:r>
      <w:r w:rsidR="00911242" w:rsidRPr="00CF67F8">
        <w:rPr>
          <w:rFonts w:ascii="Cambria" w:hAnsi="Cambria"/>
          <w:color w:val="000000"/>
          <w:sz w:val="24"/>
          <w:szCs w:val="24"/>
        </w:rPr>
        <w:t xml:space="preserve"> ve Enerji</w:t>
      </w:r>
      <w:r w:rsidRPr="00CF67F8">
        <w:rPr>
          <w:rFonts w:ascii="Cambria" w:hAnsi="Cambria"/>
          <w:color w:val="000000"/>
          <w:sz w:val="24"/>
          <w:szCs w:val="24"/>
        </w:rPr>
        <w:t xml:space="preserve"> Yönetim Sistemi Temsilcisine dağıtımının ve kontrolünün yapılması için iletilmesinden,</w:t>
      </w:r>
      <w:r w:rsidR="00882BA0" w:rsidRPr="00CF67F8">
        <w:rPr>
          <w:rFonts w:ascii="Cambria" w:hAnsi="Cambria"/>
          <w:color w:val="000000"/>
          <w:sz w:val="24"/>
          <w:szCs w:val="24"/>
        </w:rPr>
        <w:t xml:space="preserve"> </w:t>
      </w:r>
      <w:r w:rsidR="0007265B" w:rsidRPr="00CF67F8">
        <w:rPr>
          <w:rFonts w:ascii="Cambria" w:hAnsi="Cambria"/>
          <w:color w:val="000000"/>
          <w:sz w:val="24"/>
          <w:szCs w:val="24"/>
        </w:rPr>
        <w:t>d</w:t>
      </w:r>
      <w:r w:rsidRPr="00CF67F8">
        <w:rPr>
          <w:rFonts w:ascii="Cambria" w:hAnsi="Cambria"/>
          <w:color w:val="000000"/>
          <w:sz w:val="24"/>
          <w:szCs w:val="24"/>
        </w:rPr>
        <w:t>epartmanlarında 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w:t>
      </w:r>
      <w:r w:rsidRPr="00CF67F8">
        <w:rPr>
          <w:rFonts w:ascii="Cambria" w:hAnsi="Cambria"/>
          <w:color w:val="000000"/>
          <w:sz w:val="24"/>
          <w:szCs w:val="24"/>
        </w:rPr>
        <w:lastRenderedPageBreak/>
        <w:t>dokümantasyonunun işleyişini takip etmek ve düzenlemekten,</w:t>
      </w:r>
      <w:r w:rsidR="0007265B" w:rsidRPr="00CF67F8">
        <w:rPr>
          <w:rFonts w:ascii="Cambria" w:hAnsi="Cambria"/>
          <w:color w:val="000000"/>
          <w:sz w:val="24"/>
          <w:szCs w:val="24"/>
        </w:rPr>
        <w:t xml:space="preserve"> </w:t>
      </w:r>
      <w:r w:rsidR="000A5A9E" w:rsidRPr="00CF67F8">
        <w:rPr>
          <w:rFonts w:ascii="Cambria" w:hAnsi="Cambria"/>
          <w:color w:val="000000"/>
          <w:sz w:val="24"/>
          <w:szCs w:val="24"/>
        </w:rPr>
        <w:t>Enerji</w:t>
      </w:r>
      <w:r w:rsidRPr="00CF67F8">
        <w:rPr>
          <w:rFonts w:ascii="Cambria" w:hAnsi="Cambria"/>
          <w:color w:val="000000"/>
          <w:sz w:val="24"/>
          <w:szCs w:val="24"/>
        </w:rPr>
        <w:t xml:space="preserve"> Yönetim Sistemi Temsilcisi ile iletişim kurarak gelişmeleri takip etmekten, </w:t>
      </w:r>
      <w:r w:rsidR="0007265B" w:rsidRPr="00CF67F8">
        <w:rPr>
          <w:rFonts w:ascii="Cambria" w:hAnsi="Cambria"/>
          <w:color w:val="000000"/>
          <w:sz w:val="24"/>
          <w:szCs w:val="24"/>
        </w:rPr>
        <w:t>d</w:t>
      </w:r>
      <w:r w:rsidR="00C35672" w:rsidRPr="00CF67F8">
        <w:rPr>
          <w:rFonts w:ascii="Cambria" w:hAnsi="Cambria"/>
          <w:color w:val="000000"/>
          <w:sz w:val="24"/>
          <w:szCs w:val="24"/>
        </w:rPr>
        <w:t>epart</w:t>
      </w:r>
      <w:r w:rsidR="000A5A9E" w:rsidRPr="00CF67F8">
        <w:rPr>
          <w:rFonts w:ascii="Cambria" w:hAnsi="Cambria"/>
          <w:color w:val="000000"/>
          <w:sz w:val="24"/>
          <w:szCs w:val="24"/>
        </w:rPr>
        <w:t>manlarındaki kayıtların, enerji</w:t>
      </w:r>
      <w:r w:rsidR="00C35672" w:rsidRPr="00CF67F8">
        <w:rPr>
          <w:rFonts w:ascii="Cambria" w:hAnsi="Cambria"/>
          <w:color w:val="000000"/>
          <w:sz w:val="24"/>
          <w:szCs w:val="24"/>
        </w:rPr>
        <w:t xml:space="preserve"> yönetim sisteminin tanımlanan şartlara uygunluğunu ve etkin olarak işleyişini gösterecek şekilde tutulmasından, arşivlenmesinden ve yedeklemesinin yapılmasından sorumludurlar.</w:t>
      </w:r>
    </w:p>
    <w:p w14:paraId="036AAF24" w14:textId="77777777" w:rsidR="00506955" w:rsidRPr="00CF67F8" w:rsidRDefault="00506955" w:rsidP="00CA1348">
      <w:pPr>
        <w:numPr>
          <w:ilvl w:val="0"/>
          <w:numId w:val="28"/>
        </w:numPr>
        <w:spacing w:beforeLines="120" w:before="288" w:afterLines="120" w:after="288"/>
        <w:jc w:val="both"/>
        <w:rPr>
          <w:rFonts w:ascii="Cambria" w:hAnsi="Cambria"/>
          <w:b/>
          <w:sz w:val="24"/>
          <w:szCs w:val="24"/>
        </w:rPr>
      </w:pPr>
      <w:r w:rsidRPr="00CF67F8">
        <w:rPr>
          <w:rFonts w:ascii="Cambria" w:hAnsi="Cambria"/>
          <w:b/>
          <w:sz w:val="24"/>
          <w:szCs w:val="24"/>
        </w:rPr>
        <w:t>UYGULAMA</w:t>
      </w:r>
      <w:r w:rsidR="003F695B" w:rsidRPr="00CF67F8">
        <w:rPr>
          <w:rFonts w:ascii="Cambria" w:hAnsi="Cambria"/>
          <w:b/>
          <w:sz w:val="24"/>
          <w:szCs w:val="24"/>
        </w:rPr>
        <w:t xml:space="preserve"> </w:t>
      </w:r>
    </w:p>
    <w:p w14:paraId="2ECDB42C"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5.1. Dokümanların İçeriği</w:t>
      </w:r>
    </w:p>
    <w:p w14:paraId="2485C963"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5.1.1. El Kitabı</w:t>
      </w:r>
    </w:p>
    <w:p w14:paraId="3B8BA6CB"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Sisteminin oluşturulması ve uygulanmasında kullanılan temel dokümanlardan biri olarak hazırlanır. İçeriği en az aşağıdaki konuları kapsamalıdır.</w:t>
      </w:r>
    </w:p>
    <w:p w14:paraId="778A8CB0" w14:textId="77777777" w:rsidR="007D42EF"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 xml:space="preserve">Değişikliklerin izleneceği bir sayfa, </w:t>
      </w:r>
    </w:p>
    <w:p w14:paraId="19443F11" w14:textId="77777777" w:rsidR="007D42EF"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Kapsam,</w:t>
      </w:r>
    </w:p>
    <w:p w14:paraId="6A341DDB" w14:textId="77777777" w:rsidR="007D42EF" w:rsidRPr="00CF67F8" w:rsidRDefault="000A5A9E"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Enerji</w:t>
      </w:r>
      <w:r w:rsidR="007D42EF" w:rsidRPr="00CF67F8">
        <w:rPr>
          <w:rFonts w:ascii="Cambria" w:hAnsi="Cambria"/>
          <w:color w:val="000000"/>
          <w:sz w:val="24"/>
          <w:szCs w:val="24"/>
        </w:rPr>
        <w:t xml:space="preserve"> Yönetim Sistemi yapısı, </w:t>
      </w:r>
    </w:p>
    <w:p w14:paraId="6C6A3A9D" w14:textId="77777777" w:rsidR="007D42EF"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Politikalar,</w:t>
      </w:r>
    </w:p>
    <w:p w14:paraId="425793FE" w14:textId="77777777" w:rsidR="007D42EF"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 xml:space="preserve">Organizasyon yapısı, </w:t>
      </w:r>
    </w:p>
    <w:p w14:paraId="34D553F6" w14:textId="77777777" w:rsidR="007D42EF"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Hariç tutmanın haklı sebepleri,</w:t>
      </w:r>
    </w:p>
    <w:p w14:paraId="7702D24A" w14:textId="77777777" w:rsidR="004242B9" w:rsidRPr="00CF67F8" w:rsidRDefault="007D42EF" w:rsidP="0063023F">
      <w:pPr>
        <w:numPr>
          <w:ilvl w:val="0"/>
          <w:numId w:val="38"/>
        </w:numPr>
        <w:tabs>
          <w:tab w:val="left" w:pos="360"/>
          <w:tab w:val="left" w:pos="426"/>
        </w:tabs>
        <w:spacing w:beforeLines="50" w:before="120" w:afterLines="50" w:after="120"/>
        <w:ind w:right="23" w:hanging="720"/>
        <w:jc w:val="both"/>
        <w:rPr>
          <w:rFonts w:ascii="Cambria" w:hAnsi="Cambria"/>
          <w:color w:val="000000"/>
          <w:sz w:val="24"/>
          <w:szCs w:val="24"/>
        </w:rPr>
      </w:pPr>
      <w:r w:rsidRPr="00CF67F8">
        <w:rPr>
          <w:rFonts w:ascii="Cambria" w:hAnsi="Cambria"/>
          <w:color w:val="000000"/>
          <w:sz w:val="24"/>
          <w:szCs w:val="24"/>
        </w:rPr>
        <w:t xml:space="preserve">ISO </w:t>
      </w:r>
      <w:r w:rsidR="000A5A9E" w:rsidRPr="00CF67F8">
        <w:rPr>
          <w:rFonts w:ascii="Cambria" w:hAnsi="Cambria"/>
          <w:color w:val="000000"/>
          <w:sz w:val="24"/>
          <w:szCs w:val="24"/>
        </w:rPr>
        <w:t>50001:2018</w:t>
      </w:r>
      <w:r w:rsidRPr="00CF67F8">
        <w:rPr>
          <w:rFonts w:ascii="Cambria" w:hAnsi="Cambria"/>
          <w:color w:val="000000"/>
          <w:sz w:val="24"/>
          <w:szCs w:val="24"/>
        </w:rPr>
        <w:t xml:space="preserve"> </w:t>
      </w:r>
      <w:r w:rsidR="000A5A9E" w:rsidRPr="00CF67F8">
        <w:rPr>
          <w:rFonts w:ascii="Cambria" w:hAnsi="Cambria"/>
          <w:color w:val="000000"/>
          <w:sz w:val="24"/>
          <w:szCs w:val="24"/>
        </w:rPr>
        <w:t>Enerji</w:t>
      </w:r>
      <w:r w:rsidRPr="00CF67F8">
        <w:rPr>
          <w:rFonts w:ascii="Cambria" w:hAnsi="Cambria"/>
          <w:color w:val="000000"/>
          <w:sz w:val="24"/>
          <w:szCs w:val="24"/>
        </w:rPr>
        <w:t xml:space="preserve"> Yönetim Sistemi </w:t>
      </w:r>
      <w:r w:rsidR="00F2566C" w:rsidRPr="00CF67F8">
        <w:rPr>
          <w:rFonts w:ascii="Cambria" w:hAnsi="Cambria"/>
          <w:color w:val="000000"/>
          <w:sz w:val="24"/>
          <w:szCs w:val="24"/>
        </w:rPr>
        <w:t>maddelerinin</w:t>
      </w:r>
      <w:r w:rsidR="004242B9" w:rsidRPr="00CF67F8">
        <w:rPr>
          <w:rFonts w:ascii="Cambria" w:hAnsi="Cambria"/>
          <w:color w:val="000000"/>
          <w:sz w:val="24"/>
          <w:szCs w:val="24"/>
        </w:rPr>
        <w:t xml:space="preserve"> </w:t>
      </w:r>
      <w:r w:rsidRPr="00CF67F8">
        <w:rPr>
          <w:rFonts w:ascii="Cambria" w:hAnsi="Cambria"/>
          <w:color w:val="000000"/>
          <w:sz w:val="24"/>
          <w:szCs w:val="24"/>
        </w:rPr>
        <w:t>eşleştiril</w:t>
      </w:r>
      <w:r w:rsidR="00A06453" w:rsidRPr="00CF67F8">
        <w:rPr>
          <w:rFonts w:ascii="Cambria" w:hAnsi="Cambria"/>
          <w:color w:val="000000"/>
          <w:sz w:val="24"/>
          <w:szCs w:val="24"/>
        </w:rPr>
        <w:t>mesi ve çapraz referans listesi.</w:t>
      </w:r>
    </w:p>
    <w:p w14:paraId="424A5D7D" w14:textId="77777777" w:rsidR="007D42EF" w:rsidRPr="00CF67F8" w:rsidRDefault="00F2566C"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.1.2.Prosedürler</w:t>
      </w:r>
    </w:p>
    <w:p w14:paraId="39F160F3"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Prosedürler bilgisayar ile yazılır. Ana başlıklar aşağıdaki gibidir;</w:t>
      </w:r>
    </w:p>
    <w:p w14:paraId="7C210A43"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Firma adı ve logosu</w:t>
      </w:r>
    </w:p>
    <w:p w14:paraId="1A93B131"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Prosedür adı ve numarası</w:t>
      </w:r>
    </w:p>
    <w:p w14:paraId="2F015A3A"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Yayın tarihi, revizyon tarihi ve numarası</w:t>
      </w:r>
    </w:p>
    <w:p w14:paraId="61EF2A1A"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 xml:space="preserve">Prosedürler aksi belirtilmediği takdirde </w:t>
      </w:r>
      <w:r w:rsidR="00F2566C" w:rsidRPr="00CF67F8">
        <w:rPr>
          <w:rFonts w:ascii="Cambria" w:hAnsi="Cambria"/>
          <w:color w:val="000000"/>
          <w:sz w:val="24"/>
          <w:szCs w:val="24"/>
        </w:rPr>
        <w:t>8</w:t>
      </w:r>
      <w:r w:rsidRPr="00CF67F8">
        <w:rPr>
          <w:rFonts w:ascii="Cambria" w:hAnsi="Cambria"/>
          <w:color w:val="000000"/>
          <w:sz w:val="24"/>
          <w:szCs w:val="24"/>
        </w:rPr>
        <w:t xml:space="preserve"> ana başlıktan oluşurlar.</w:t>
      </w:r>
    </w:p>
    <w:p w14:paraId="2F2F08C7"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Amaç: Prosedürün yazılma amacı, özet olarak yazılır.</w:t>
      </w:r>
    </w:p>
    <w:p w14:paraId="3A709242" w14:textId="77777777" w:rsidR="00CB17D8" w:rsidRPr="00CF67F8" w:rsidRDefault="007D42EF" w:rsidP="0007265B">
      <w:pPr>
        <w:numPr>
          <w:ilvl w:val="0"/>
          <w:numId w:val="38"/>
        </w:numPr>
        <w:tabs>
          <w:tab w:val="left" w:pos="360"/>
          <w:tab w:val="left" w:pos="426"/>
        </w:tabs>
        <w:spacing w:beforeLines="120" w:before="288" w:afterLines="120" w:after="288"/>
        <w:ind w:left="0" w:right="23" w:hanging="11"/>
        <w:jc w:val="both"/>
        <w:rPr>
          <w:rFonts w:ascii="Cambria" w:hAnsi="Cambria"/>
          <w:color w:val="000000"/>
          <w:sz w:val="24"/>
          <w:szCs w:val="24"/>
        </w:rPr>
      </w:pPr>
      <w:r w:rsidRPr="00CF67F8">
        <w:rPr>
          <w:rFonts w:ascii="Cambria" w:hAnsi="Cambria"/>
          <w:color w:val="000000"/>
          <w:sz w:val="24"/>
          <w:szCs w:val="24"/>
        </w:rPr>
        <w:t>Kapsam: Prosedürün içerik ve/veya faaliyet olarak etkilediği biri</w:t>
      </w:r>
      <w:r w:rsidR="00A06453" w:rsidRPr="00CF67F8">
        <w:rPr>
          <w:rFonts w:ascii="Cambria" w:hAnsi="Cambria"/>
          <w:color w:val="000000"/>
          <w:sz w:val="24"/>
          <w:szCs w:val="24"/>
        </w:rPr>
        <w:t xml:space="preserve">mler, aktiviteler ve dokümanlar </w:t>
      </w:r>
      <w:r w:rsidRPr="00CF67F8">
        <w:rPr>
          <w:rFonts w:ascii="Cambria" w:hAnsi="Cambria"/>
          <w:color w:val="000000"/>
          <w:sz w:val="24"/>
          <w:szCs w:val="24"/>
        </w:rPr>
        <w:t>yazılır.</w:t>
      </w:r>
    </w:p>
    <w:p w14:paraId="0BA7D143"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lastRenderedPageBreak/>
        <w:t>Tanımlar: Prosedür de kullanılan -varsa- özel terimler deyimler ve kavramlar açıklanır.</w:t>
      </w:r>
    </w:p>
    <w:p w14:paraId="40139E4E" w14:textId="77777777" w:rsidR="00F2566C" w:rsidRPr="00CF67F8" w:rsidRDefault="00F2566C"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Sorumluluklar: Prosedürün yürütülmesinden sorumlu departman ve kişiler tanımlanır.</w:t>
      </w:r>
    </w:p>
    <w:p w14:paraId="4BACDB32" w14:textId="77777777" w:rsidR="00F2566C" w:rsidRPr="00CF67F8" w:rsidRDefault="00F2566C" w:rsidP="00CA1348">
      <w:pPr>
        <w:numPr>
          <w:ilvl w:val="0"/>
          <w:numId w:val="38"/>
        </w:numPr>
        <w:tabs>
          <w:tab w:val="left" w:pos="360"/>
          <w:tab w:val="left" w:pos="426"/>
        </w:tabs>
        <w:spacing w:beforeLines="120" w:before="288" w:afterLines="120" w:after="288"/>
        <w:ind w:left="0" w:right="23" w:firstLine="0"/>
        <w:jc w:val="both"/>
        <w:rPr>
          <w:rFonts w:ascii="Cambria" w:hAnsi="Cambria"/>
          <w:color w:val="000000"/>
          <w:sz w:val="24"/>
          <w:szCs w:val="24"/>
        </w:rPr>
      </w:pPr>
      <w:r w:rsidRPr="00CF67F8">
        <w:rPr>
          <w:rFonts w:ascii="Cambria" w:hAnsi="Cambria"/>
          <w:color w:val="000000"/>
          <w:sz w:val="24"/>
          <w:szCs w:val="24"/>
        </w:rPr>
        <w:t>Prosedür İçeriği: Yapılan iş, ana kontrol noktaları itibariyle yeterli kontrolü sağlayacak şekilde anlatılır. Ne, nerede, nasıl, ne zaman, neden, kim tarafından yapılacak ve hangi kayıtlar tutulacak sorularına cevap oluşturur. Gereksinim duyulduğu zaman prosesin akış şeması çizilir.</w:t>
      </w:r>
    </w:p>
    <w:p w14:paraId="4161E43B" w14:textId="77777777" w:rsidR="00F2566C" w:rsidRPr="00CF67F8" w:rsidRDefault="00F2566C"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Formlar: Prosedürde bahsedilen formların isimleri yazılır.</w:t>
      </w:r>
    </w:p>
    <w:p w14:paraId="637D87D1" w14:textId="77777777" w:rsidR="007D42EF" w:rsidRPr="00CF67F8" w:rsidRDefault="007D42EF" w:rsidP="00CA1348">
      <w:pPr>
        <w:numPr>
          <w:ilvl w:val="0"/>
          <w:numId w:val="38"/>
        </w:numPr>
        <w:tabs>
          <w:tab w:val="left" w:pos="360"/>
          <w:tab w:val="left" w:pos="426"/>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 xml:space="preserve">Referanslar: Prosedürün atıfta bulunduğu el kitabı, standart vb. dokümanların adları yazılır. </w:t>
      </w:r>
    </w:p>
    <w:p w14:paraId="61D05BB4" w14:textId="77777777" w:rsidR="00F2566C" w:rsidRPr="00CF67F8" w:rsidRDefault="00F2566C" w:rsidP="00CA1348">
      <w:pPr>
        <w:numPr>
          <w:ilvl w:val="0"/>
          <w:numId w:val="38"/>
        </w:numPr>
        <w:tabs>
          <w:tab w:val="left" w:pos="360"/>
          <w:tab w:val="left" w:pos="426"/>
        </w:tabs>
        <w:spacing w:beforeLines="120" w:before="288" w:afterLines="120" w:after="288"/>
        <w:ind w:left="0" w:right="23" w:firstLine="0"/>
        <w:jc w:val="both"/>
        <w:rPr>
          <w:rFonts w:ascii="Cambria" w:hAnsi="Cambria"/>
          <w:color w:val="000000"/>
          <w:sz w:val="24"/>
          <w:szCs w:val="24"/>
        </w:rPr>
      </w:pPr>
      <w:r w:rsidRPr="00CF67F8">
        <w:rPr>
          <w:rFonts w:ascii="Cambria" w:hAnsi="Cambria"/>
          <w:color w:val="000000"/>
          <w:sz w:val="24"/>
          <w:szCs w:val="24"/>
        </w:rPr>
        <w:t>Dağıtım ve Dosyalama: Prosedürün uygulanması sonucu ortaya çıkacak olan dokümante bilgilerin nasıl dosyalanıp saklanacağını ifade eder.</w:t>
      </w:r>
    </w:p>
    <w:p w14:paraId="115AEF1F" w14:textId="7777777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1.3.</w:t>
      </w:r>
      <w:r w:rsidR="00966591" w:rsidRPr="00CF67F8">
        <w:rPr>
          <w:rFonts w:ascii="Cambria" w:hAnsi="Cambria"/>
          <w:b/>
          <w:color w:val="000000"/>
          <w:sz w:val="24"/>
          <w:szCs w:val="24"/>
        </w:rPr>
        <w:t xml:space="preserve">Enerji </w:t>
      </w:r>
      <w:r w:rsidR="007D42EF" w:rsidRPr="00CF67F8">
        <w:rPr>
          <w:rFonts w:ascii="Cambria" w:hAnsi="Cambria"/>
          <w:b/>
          <w:color w:val="000000"/>
          <w:sz w:val="24"/>
          <w:szCs w:val="24"/>
        </w:rPr>
        <w:t>Planları</w:t>
      </w:r>
    </w:p>
    <w:p w14:paraId="68942CDC"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 xml:space="preserve">Proses aşamalarında kalite uygulamalarını, girdi alım faaliyetlerinde girdi </w:t>
      </w:r>
      <w:r w:rsidR="002663C7" w:rsidRPr="00CF67F8">
        <w:rPr>
          <w:rFonts w:ascii="Cambria" w:hAnsi="Cambria"/>
          <w:color w:val="000000"/>
          <w:sz w:val="24"/>
          <w:szCs w:val="24"/>
        </w:rPr>
        <w:t>kontrol</w:t>
      </w:r>
      <w:r w:rsidRPr="00CF67F8">
        <w:rPr>
          <w:rFonts w:ascii="Cambria" w:hAnsi="Cambria"/>
          <w:color w:val="000000"/>
          <w:sz w:val="24"/>
          <w:szCs w:val="24"/>
        </w:rPr>
        <w:t xml:space="preserve"> planlarını, </w:t>
      </w:r>
      <w:r w:rsidR="002F1059" w:rsidRPr="00CF67F8">
        <w:rPr>
          <w:rFonts w:ascii="Cambria" w:hAnsi="Cambria"/>
          <w:color w:val="000000"/>
          <w:sz w:val="24"/>
          <w:szCs w:val="24"/>
        </w:rPr>
        <w:t xml:space="preserve">yönetim </w:t>
      </w:r>
      <w:r w:rsidRPr="00CF67F8">
        <w:rPr>
          <w:rFonts w:ascii="Cambria" w:hAnsi="Cambria"/>
          <w:color w:val="000000"/>
          <w:sz w:val="24"/>
          <w:szCs w:val="24"/>
        </w:rPr>
        <w:t>süreçlerinde standart çalışma değerlerini kaynaklarını ve faaliyet sıralarını tanımlayan dokümanlardır. İçeriği en az aşağıdaki konuları kapsamalıdır.</w:t>
      </w:r>
    </w:p>
    <w:p w14:paraId="1789E165" w14:textId="77777777" w:rsidR="007D42EF" w:rsidRPr="00CF67F8" w:rsidRDefault="007D42EF" w:rsidP="00CA1348">
      <w:pPr>
        <w:numPr>
          <w:ilvl w:val="0"/>
          <w:numId w:val="39"/>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Kontrolün yapılacağı noktalar ve kontrollerin ne kadar sıklıkta yapılacağı,</w:t>
      </w:r>
    </w:p>
    <w:p w14:paraId="1F98A1A1" w14:textId="77777777" w:rsidR="007D42EF" w:rsidRPr="00CF67F8" w:rsidRDefault="007D42EF" w:rsidP="00CA1348">
      <w:pPr>
        <w:numPr>
          <w:ilvl w:val="0"/>
          <w:numId w:val="39"/>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Prosesteki uygulamaların hangi ürün/ürünler için yapılacağı,</w:t>
      </w:r>
    </w:p>
    <w:p w14:paraId="3D7D7155" w14:textId="77777777" w:rsidR="007D42EF" w:rsidRPr="00CF67F8" w:rsidRDefault="007D42EF" w:rsidP="00CA1348">
      <w:pPr>
        <w:numPr>
          <w:ilvl w:val="0"/>
          <w:numId w:val="39"/>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Hangi kontrollerin yapılacağı ve hangi tetkiklerin uygulanacağı,</w:t>
      </w:r>
    </w:p>
    <w:p w14:paraId="1071AD89" w14:textId="77777777" w:rsidR="007D42EF" w:rsidRPr="00CF67F8" w:rsidRDefault="007D42EF" w:rsidP="00CA1348">
      <w:pPr>
        <w:numPr>
          <w:ilvl w:val="0"/>
          <w:numId w:val="39"/>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Kontrollerin kimin tarafından yapılacağı,</w:t>
      </w:r>
    </w:p>
    <w:p w14:paraId="741B2A92" w14:textId="77777777" w:rsidR="007D42EF" w:rsidRPr="00CF67F8" w:rsidRDefault="007D42EF" w:rsidP="00CA1348">
      <w:pPr>
        <w:numPr>
          <w:ilvl w:val="0"/>
          <w:numId w:val="39"/>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Sonuçların yazılacağı kalite kayıtlarının hang</w:t>
      </w:r>
      <w:r w:rsidR="004242B9" w:rsidRPr="00CF67F8">
        <w:rPr>
          <w:rFonts w:ascii="Cambria" w:hAnsi="Cambria"/>
          <w:color w:val="000000"/>
          <w:sz w:val="24"/>
          <w:szCs w:val="24"/>
        </w:rPr>
        <w:t>ilerinin olduğu belirtilmelidir.</w:t>
      </w:r>
    </w:p>
    <w:p w14:paraId="310238C2" w14:textId="7777777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.1.4.Görev Tanımları</w:t>
      </w:r>
    </w:p>
    <w:p w14:paraId="3D483541"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Yöneten, uygulayan ve doğrulayan bütün personelin sorumluluk, yetki ve karşılıklı ilişkilerini tanımlayan dokümanlardır. İçeriği en az aşağıdaki konuları kapsamalıdır.</w:t>
      </w:r>
    </w:p>
    <w:p w14:paraId="162FE318" w14:textId="77777777" w:rsidR="007D42EF" w:rsidRPr="00CF67F8" w:rsidRDefault="007D42EF" w:rsidP="00CA1348">
      <w:pPr>
        <w:numPr>
          <w:ilvl w:val="0"/>
          <w:numId w:val="40"/>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İşin yapılabilmesi için gereklilikler tanımlanmalı,</w:t>
      </w:r>
    </w:p>
    <w:p w14:paraId="4627D973" w14:textId="77777777" w:rsidR="007D42EF" w:rsidRPr="00CF67F8" w:rsidRDefault="007D42EF" w:rsidP="00CA1348">
      <w:pPr>
        <w:numPr>
          <w:ilvl w:val="0"/>
          <w:numId w:val="40"/>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İşin hangi amaçla yapıldığı,</w:t>
      </w:r>
    </w:p>
    <w:p w14:paraId="01CDE06E" w14:textId="77777777" w:rsidR="007D42EF" w:rsidRPr="00CF67F8" w:rsidRDefault="007D42EF" w:rsidP="00CA1348">
      <w:pPr>
        <w:numPr>
          <w:ilvl w:val="0"/>
          <w:numId w:val="40"/>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lastRenderedPageBreak/>
        <w:t>Organizasyonda yer aldığı pozisyon,</w:t>
      </w:r>
    </w:p>
    <w:p w14:paraId="522792A8" w14:textId="77777777" w:rsidR="00CB17D8" w:rsidRPr="00CF67F8" w:rsidRDefault="007D42EF" w:rsidP="00CA1348">
      <w:pPr>
        <w:numPr>
          <w:ilvl w:val="0"/>
          <w:numId w:val="40"/>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Sorumluluk ve yetkileri belirtilmelidir.</w:t>
      </w:r>
    </w:p>
    <w:p w14:paraId="533227CD" w14:textId="7777777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.1.5.Talimatlar</w:t>
      </w:r>
    </w:p>
    <w:p w14:paraId="462DBC1D"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Prosedürlerde tanımlanan faaliyetleri daha detaylı anlatan dokümanlardır. İçeriği aşağıdaki konuları kapsamalıdır.</w:t>
      </w:r>
    </w:p>
    <w:p w14:paraId="639679CD" w14:textId="77777777" w:rsidR="007D42EF" w:rsidRPr="00CF67F8" w:rsidRDefault="007D42EF" w:rsidP="00CA1348">
      <w:pPr>
        <w:numPr>
          <w:ilvl w:val="0"/>
          <w:numId w:val="41"/>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Talimatın amacı açıklanmalı ve sorumluları tanımlanmalı</w:t>
      </w:r>
    </w:p>
    <w:p w14:paraId="1ECBA270" w14:textId="77777777" w:rsidR="007D42EF" w:rsidRPr="00CF67F8" w:rsidRDefault="007D42EF" w:rsidP="00CA1348">
      <w:pPr>
        <w:numPr>
          <w:ilvl w:val="0"/>
          <w:numId w:val="41"/>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Gerekiyorsa görsel öğeler içermeli,</w:t>
      </w:r>
    </w:p>
    <w:p w14:paraId="05236AEC" w14:textId="77777777" w:rsidR="007D42EF" w:rsidRPr="00CF67F8" w:rsidRDefault="007D42EF" w:rsidP="00CA1348">
      <w:pPr>
        <w:numPr>
          <w:ilvl w:val="0"/>
          <w:numId w:val="41"/>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Varsa kontrol noktalarındaki kabul kriterleri belirlenmeli,</w:t>
      </w:r>
    </w:p>
    <w:p w14:paraId="3AC9971B" w14:textId="77777777" w:rsidR="007D42EF" w:rsidRPr="00CF67F8" w:rsidRDefault="007D42EF" w:rsidP="00CA1348">
      <w:pPr>
        <w:numPr>
          <w:ilvl w:val="0"/>
          <w:numId w:val="41"/>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Varsa proses spesifikasyonları belirtilmelidir.</w:t>
      </w:r>
    </w:p>
    <w:p w14:paraId="62B6C990" w14:textId="77777777" w:rsidR="007D42EF" w:rsidRPr="00CF67F8" w:rsidRDefault="00CF1AF9" w:rsidP="00CA1348">
      <w:pPr>
        <w:numPr>
          <w:ilvl w:val="0"/>
          <w:numId w:val="41"/>
        </w:numPr>
        <w:tabs>
          <w:tab w:val="left" w:pos="360"/>
          <w:tab w:val="left" w:pos="2055"/>
        </w:tabs>
        <w:spacing w:beforeLines="120" w:before="288" w:afterLines="120" w:after="288"/>
        <w:ind w:left="426" w:right="23" w:hanging="426"/>
        <w:jc w:val="both"/>
        <w:rPr>
          <w:rFonts w:ascii="Cambria" w:hAnsi="Cambria"/>
          <w:color w:val="000000"/>
          <w:sz w:val="24"/>
          <w:szCs w:val="24"/>
        </w:rPr>
      </w:pPr>
      <w:r w:rsidRPr="00CF67F8">
        <w:rPr>
          <w:rFonts w:ascii="Cambria" w:hAnsi="Cambria"/>
          <w:color w:val="000000"/>
          <w:sz w:val="24"/>
          <w:szCs w:val="24"/>
        </w:rPr>
        <w:t xml:space="preserve">İş ile ilgili talimatlarda </w:t>
      </w:r>
      <w:r w:rsidR="002663C7" w:rsidRPr="00CF67F8">
        <w:rPr>
          <w:rFonts w:ascii="Cambria" w:hAnsi="Cambria"/>
          <w:color w:val="000000"/>
          <w:sz w:val="24"/>
          <w:szCs w:val="24"/>
        </w:rPr>
        <w:t>Kalite ve Bilgi</w:t>
      </w:r>
      <w:r w:rsidR="007D42EF" w:rsidRPr="00CF67F8">
        <w:rPr>
          <w:rFonts w:ascii="Cambria" w:hAnsi="Cambria"/>
          <w:color w:val="000000"/>
          <w:sz w:val="24"/>
          <w:szCs w:val="24"/>
        </w:rPr>
        <w:t xml:space="preserve"> Güvenliği, İSG ve Çevre gerekliliklerini</w:t>
      </w:r>
      <w:r w:rsidR="008550C8" w:rsidRPr="00CF67F8">
        <w:rPr>
          <w:rFonts w:ascii="Cambria" w:hAnsi="Cambria"/>
          <w:color w:val="000000"/>
          <w:sz w:val="24"/>
          <w:szCs w:val="24"/>
        </w:rPr>
        <w:t xml:space="preserve"> içerir. Bakım ve Temizlik konuları ayrı bir talimatla/formla belirtilebilir</w:t>
      </w:r>
      <w:r w:rsidR="00E309F2" w:rsidRPr="00CF67F8">
        <w:rPr>
          <w:rFonts w:ascii="Cambria" w:hAnsi="Cambria"/>
          <w:color w:val="000000"/>
          <w:sz w:val="24"/>
          <w:szCs w:val="24"/>
        </w:rPr>
        <w:t xml:space="preserve"> </w:t>
      </w:r>
      <w:r w:rsidR="008550C8" w:rsidRPr="00CF67F8">
        <w:rPr>
          <w:rFonts w:ascii="Cambria" w:hAnsi="Cambria"/>
          <w:color w:val="000000"/>
          <w:sz w:val="24"/>
          <w:szCs w:val="24"/>
        </w:rPr>
        <w:t xml:space="preserve">ya </w:t>
      </w:r>
      <w:r w:rsidR="00E309F2" w:rsidRPr="00CF67F8">
        <w:rPr>
          <w:rFonts w:ascii="Cambria" w:hAnsi="Cambria"/>
          <w:color w:val="000000"/>
          <w:sz w:val="24"/>
          <w:szCs w:val="24"/>
        </w:rPr>
        <w:t>da</w:t>
      </w:r>
      <w:r w:rsidR="007D42EF" w:rsidRPr="00CF67F8">
        <w:rPr>
          <w:rFonts w:ascii="Cambria" w:hAnsi="Cambria"/>
          <w:color w:val="000000"/>
          <w:sz w:val="24"/>
          <w:szCs w:val="24"/>
        </w:rPr>
        <w:t xml:space="preserve"> </w:t>
      </w:r>
      <w:r w:rsidR="008550C8" w:rsidRPr="00CF67F8">
        <w:rPr>
          <w:rFonts w:ascii="Cambria" w:hAnsi="Cambria"/>
          <w:color w:val="000000"/>
          <w:sz w:val="24"/>
          <w:szCs w:val="24"/>
        </w:rPr>
        <w:t xml:space="preserve">İş talimatının son maddesi olarak tek talimatta da yazılabilir. </w:t>
      </w:r>
      <w:r w:rsidRPr="00CF67F8">
        <w:rPr>
          <w:rFonts w:ascii="Cambria" w:hAnsi="Cambria"/>
          <w:color w:val="000000"/>
          <w:sz w:val="24"/>
          <w:szCs w:val="24"/>
        </w:rPr>
        <w:t>Eğer anlatılan iş, bölüm, makine/ekipmanla ilgili bahsedilen konulara ait özel bilgiler yoksa, bu alanlar talimattan çıkartılabilir.</w:t>
      </w:r>
    </w:p>
    <w:p w14:paraId="195F8297" w14:textId="77777777" w:rsidR="00363401" w:rsidRPr="00CF67F8" w:rsidRDefault="00363401" w:rsidP="00CA1348">
      <w:pPr>
        <w:numPr>
          <w:ilvl w:val="0"/>
          <w:numId w:val="41"/>
        </w:numPr>
        <w:tabs>
          <w:tab w:val="left" w:pos="360"/>
          <w:tab w:val="left" w:pos="2055"/>
        </w:tabs>
        <w:spacing w:beforeLines="120" w:before="288" w:afterLines="120" w:after="288"/>
        <w:ind w:left="426" w:right="23" w:hanging="426"/>
        <w:jc w:val="both"/>
        <w:rPr>
          <w:rFonts w:ascii="Cambria" w:hAnsi="Cambria"/>
          <w:color w:val="000000"/>
          <w:sz w:val="24"/>
          <w:szCs w:val="24"/>
        </w:rPr>
      </w:pPr>
      <w:r w:rsidRPr="00CF67F8">
        <w:rPr>
          <w:rFonts w:ascii="Cambria" w:hAnsi="Cambria"/>
          <w:color w:val="000000"/>
          <w:sz w:val="24"/>
          <w:szCs w:val="24"/>
        </w:rPr>
        <w:t>Gerekli durumlarda talimat içerisinde tanımlar ana başlığı ile tanımlamalar yapılabilir.</w:t>
      </w:r>
    </w:p>
    <w:p w14:paraId="00219634" w14:textId="7777777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.1.6.Formlar</w:t>
      </w:r>
    </w:p>
    <w:p w14:paraId="238BF6F9" w14:textId="77777777" w:rsidR="007D42EF" w:rsidRPr="00CF67F8" w:rsidRDefault="000A5A9E"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Enerji</w:t>
      </w:r>
      <w:r w:rsidR="007D42EF" w:rsidRPr="00CF67F8">
        <w:rPr>
          <w:rFonts w:ascii="Cambria" w:hAnsi="Cambria"/>
          <w:color w:val="000000"/>
          <w:sz w:val="24"/>
          <w:szCs w:val="24"/>
        </w:rPr>
        <w:t xml:space="preserve"> Yönetim Sistemi ile ilgili faaliyetler sonucu ortaya çıkan bilgilerin kayıt altına alınmasını sağlayan dokümanlardır. Formlarda aşağıdaki bilgiler yer almalıdır.</w:t>
      </w:r>
    </w:p>
    <w:p w14:paraId="4B8E7D22" w14:textId="77777777" w:rsidR="007D42EF" w:rsidRPr="00CF67F8" w:rsidRDefault="007D42EF" w:rsidP="00CA1348">
      <w:pPr>
        <w:numPr>
          <w:ilvl w:val="0"/>
          <w:numId w:val="42"/>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Şirket adı ve gerekiyorsa departman adı</w:t>
      </w:r>
      <w:r w:rsidR="006727C4" w:rsidRPr="00CF67F8">
        <w:rPr>
          <w:rFonts w:ascii="Cambria" w:hAnsi="Cambria"/>
          <w:color w:val="000000"/>
          <w:sz w:val="24"/>
          <w:szCs w:val="24"/>
        </w:rPr>
        <w:t xml:space="preserve"> (Kodu mevcutsa yeterlidir, e</w:t>
      </w:r>
      <w:r w:rsidR="00DD1BA0" w:rsidRPr="00CF67F8">
        <w:rPr>
          <w:rFonts w:ascii="Cambria" w:hAnsi="Cambria"/>
          <w:color w:val="000000"/>
          <w:sz w:val="24"/>
          <w:szCs w:val="24"/>
        </w:rPr>
        <w:t xml:space="preserve">ski basılı numarasız dokümanlar </w:t>
      </w:r>
      <w:r w:rsidR="006727C4" w:rsidRPr="00CF67F8">
        <w:rPr>
          <w:rFonts w:ascii="Cambria" w:hAnsi="Cambria"/>
          <w:color w:val="000000"/>
          <w:sz w:val="24"/>
          <w:szCs w:val="24"/>
        </w:rPr>
        <w:t>için geçerlidir)</w:t>
      </w:r>
      <w:r w:rsidRPr="00CF67F8">
        <w:rPr>
          <w:rFonts w:ascii="Cambria" w:hAnsi="Cambria"/>
          <w:color w:val="000000"/>
          <w:sz w:val="24"/>
          <w:szCs w:val="24"/>
        </w:rPr>
        <w:t xml:space="preserve">, </w:t>
      </w:r>
    </w:p>
    <w:p w14:paraId="34635EF0" w14:textId="77777777" w:rsidR="007D42EF" w:rsidRPr="00CF67F8" w:rsidRDefault="007D42EF" w:rsidP="00CA1348">
      <w:pPr>
        <w:numPr>
          <w:ilvl w:val="0"/>
          <w:numId w:val="42"/>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Formun işlevi ile ilgili verilmiş adı,</w:t>
      </w:r>
    </w:p>
    <w:p w14:paraId="633DF201" w14:textId="77777777" w:rsidR="007D42EF" w:rsidRPr="00CF67F8" w:rsidRDefault="007D42EF" w:rsidP="00CA1348">
      <w:pPr>
        <w:numPr>
          <w:ilvl w:val="0"/>
          <w:numId w:val="42"/>
        </w:numPr>
        <w:tabs>
          <w:tab w:val="left" w:pos="360"/>
          <w:tab w:val="left" w:pos="2055"/>
        </w:tabs>
        <w:spacing w:beforeLines="120" w:before="288" w:afterLines="120" w:after="288"/>
        <w:ind w:right="23" w:hanging="720"/>
        <w:jc w:val="both"/>
        <w:rPr>
          <w:rFonts w:ascii="Cambria" w:hAnsi="Cambria"/>
          <w:color w:val="000000"/>
          <w:sz w:val="24"/>
          <w:szCs w:val="24"/>
        </w:rPr>
      </w:pPr>
      <w:r w:rsidRPr="00CF67F8">
        <w:rPr>
          <w:rFonts w:ascii="Cambria" w:hAnsi="Cambria"/>
          <w:color w:val="000000"/>
          <w:sz w:val="24"/>
          <w:szCs w:val="24"/>
        </w:rPr>
        <w:t>Tarih ve dolduran/onay kısımları bulunmalıdır.</w:t>
      </w:r>
    </w:p>
    <w:p w14:paraId="5A7A01E1" w14:textId="1FE27B18" w:rsidR="000075D2"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.1.7.</w:t>
      </w:r>
      <w:r w:rsidR="0063023F">
        <w:rPr>
          <w:rFonts w:ascii="Cambria" w:hAnsi="Cambria"/>
          <w:b/>
          <w:color w:val="000000"/>
          <w:sz w:val="24"/>
          <w:szCs w:val="24"/>
        </w:rPr>
        <w:t xml:space="preserve"> </w:t>
      </w:r>
      <w:r w:rsidR="007D42EF" w:rsidRPr="00CF67F8">
        <w:rPr>
          <w:rFonts w:ascii="Cambria" w:hAnsi="Cambria"/>
          <w:b/>
          <w:color w:val="000000"/>
          <w:sz w:val="24"/>
          <w:szCs w:val="24"/>
        </w:rPr>
        <w:t xml:space="preserve">Süreç </w:t>
      </w:r>
      <w:r w:rsidR="0063023F">
        <w:rPr>
          <w:rFonts w:ascii="Cambria" w:hAnsi="Cambria"/>
          <w:b/>
          <w:color w:val="000000"/>
          <w:sz w:val="24"/>
          <w:szCs w:val="24"/>
        </w:rPr>
        <w:t xml:space="preserve">İş </w:t>
      </w:r>
      <w:r w:rsidR="00BD6E8E" w:rsidRPr="00CF67F8">
        <w:rPr>
          <w:rFonts w:ascii="Cambria" w:hAnsi="Cambria"/>
          <w:b/>
          <w:color w:val="000000"/>
          <w:sz w:val="24"/>
          <w:szCs w:val="24"/>
        </w:rPr>
        <w:t xml:space="preserve">Akışı </w:t>
      </w:r>
    </w:p>
    <w:p w14:paraId="15A6F5B3"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için ihtiyaç duyulan proseslerin sırasını, etkileşimini, operasyon adımların</w:t>
      </w:r>
      <w:r w:rsidR="00B10511" w:rsidRPr="00CF67F8">
        <w:rPr>
          <w:rFonts w:ascii="Cambria" w:hAnsi="Cambria"/>
          <w:color w:val="000000"/>
          <w:sz w:val="24"/>
          <w:szCs w:val="24"/>
        </w:rPr>
        <w:t>ı gösteren dokümanlardır. Dokümanda</w:t>
      </w:r>
      <w:r w:rsidR="00BD6E8E" w:rsidRPr="00CF67F8">
        <w:rPr>
          <w:rFonts w:ascii="Cambria" w:hAnsi="Cambria"/>
          <w:color w:val="000000"/>
          <w:sz w:val="24"/>
          <w:szCs w:val="24"/>
        </w:rPr>
        <w:t xml:space="preserve"> </w:t>
      </w:r>
      <w:r w:rsidRPr="00CF67F8">
        <w:rPr>
          <w:rFonts w:ascii="Cambria" w:hAnsi="Cambria"/>
          <w:color w:val="000000"/>
          <w:sz w:val="24"/>
          <w:szCs w:val="24"/>
        </w:rPr>
        <w:t>aşağıdaki bilgiler bulunmalıdır.</w:t>
      </w:r>
    </w:p>
    <w:p w14:paraId="599F6B05" w14:textId="34BD6978" w:rsidR="00CB17D8"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lastRenderedPageBreak/>
        <w:t>Süreç Adı, Süreç Sorumluları,</w:t>
      </w:r>
      <w:r w:rsidR="0063023F">
        <w:rPr>
          <w:rFonts w:ascii="Cambria" w:hAnsi="Cambria"/>
          <w:color w:val="000000"/>
          <w:sz w:val="24"/>
          <w:szCs w:val="24"/>
        </w:rPr>
        <w:t xml:space="preserve"> </w:t>
      </w:r>
      <w:r w:rsidR="00705645" w:rsidRPr="00CF67F8">
        <w:rPr>
          <w:rFonts w:ascii="Cambria" w:hAnsi="Cambria"/>
          <w:color w:val="000000"/>
          <w:sz w:val="24"/>
          <w:szCs w:val="24"/>
        </w:rPr>
        <w:t>Sürecin Amacı, Sürecin Faaliyetleri</w:t>
      </w:r>
      <w:r w:rsidRPr="00CF67F8">
        <w:rPr>
          <w:rFonts w:ascii="Cambria" w:hAnsi="Cambria"/>
          <w:color w:val="000000"/>
          <w:sz w:val="24"/>
          <w:szCs w:val="24"/>
        </w:rPr>
        <w:t>,</w:t>
      </w:r>
      <w:r w:rsidR="0063023F">
        <w:rPr>
          <w:rFonts w:ascii="Cambria" w:hAnsi="Cambria"/>
          <w:color w:val="000000"/>
          <w:sz w:val="24"/>
          <w:szCs w:val="24"/>
        </w:rPr>
        <w:t xml:space="preserve"> </w:t>
      </w:r>
      <w:r w:rsidRPr="00CF67F8">
        <w:rPr>
          <w:rFonts w:ascii="Cambria" w:hAnsi="Cambria"/>
          <w:color w:val="000000"/>
          <w:sz w:val="24"/>
          <w:szCs w:val="24"/>
        </w:rPr>
        <w:t xml:space="preserve">Sürecin </w:t>
      </w:r>
      <w:r w:rsidR="00705645" w:rsidRPr="00CF67F8">
        <w:rPr>
          <w:rFonts w:ascii="Cambria" w:hAnsi="Cambria"/>
          <w:color w:val="000000"/>
          <w:sz w:val="24"/>
          <w:szCs w:val="24"/>
        </w:rPr>
        <w:t>Sahibi</w:t>
      </w:r>
      <w:r w:rsidRPr="00CF67F8">
        <w:rPr>
          <w:rFonts w:ascii="Cambria" w:hAnsi="Cambria"/>
          <w:color w:val="000000"/>
          <w:sz w:val="24"/>
          <w:szCs w:val="24"/>
        </w:rPr>
        <w:t>,</w:t>
      </w:r>
      <w:r w:rsidR="0063023F">
        <w:rPr>
          <w:rFonts w:ascii="Cambria" w:hAnsi="Cambria"/>
          <w:color w:val="000000"/>
          <w:sz w:val="24"/>
          <w:szCs w:val="24"/>
        </w:rPr>
        <w:t xml:space="preserve"> </w:t>
      </w:r>
      <w:r w:rsidR="00CB17D8" w:rsidRPr="00CF67F8">
        <w:rPr>
          <w:rFonts w:ascii="Cambria" w:hAnsi="Cambria"/>
          <w:color w:val="000000"/>
          <w:sz w:val="24"/>
          <w:szCs w:val="24"/>
        </w:rPr>
        <w:t xml:space="preserve">                       </w:t>
      </w:r>
      <w:r w:rsidRPr="00CF67F8">
        <w:rPr>
          <w:rFonts w:ascii="Cambria" w:hAnsi="Cambria"/>
          <w:color w:val="000000"/>
          <w:sz w:val="24"/>
          <w:szCs w:val="24"/>
        </w:rPr>
        <w:t xml:space="preserve">Sürecin Performans </w:t>
      </w:r>
      <w:r w:rsidR="00705645" w:rsidRPr="00CF67F8">
        <w:rPr>
          <w:rFonts w:ascii="Cambria" w:hAnsi="Cambria"/>
          <w:color w:val="000000"/>
          <w:sz w:val="24"/>
          <w:szCs w:val="24"/>
        </w:rPr>
        <w:t>Göstergeleri,</w:t>
      </w:r>
      <w:r w:rsidR="0063023F">
        <w:rPr>
          <w:rFonts w:ascii="Cambria" w:hAnsi="Cambria"/>
          <w:color w:val="000000"/>
          <w:sz w:val="24"/>
          <w:szCs w:val="24"/>
        </w:rPr>
        <w:t xml:space="preserve"> </w:t>
      </w:r>
      <w:r w:rsidRPr="00CF67F8">
        <w:rPr>
          <w:rFonts w:ascii="Cambria" w:hAnsi="Cambria"/>
          <w:color w:val="000000"/>
          <w:sz w:val="24"/>
          <w:szCs w:val="24"/>
        </w:rPr>
        <w:t>Sürecin Kaynakları, Sürecin Tedarikçileri,</w:t>
      </w:r>
      <w:r w:rsidR="0063023F">
        <w:rPr>
          <w:rFonts w:ascii="Cambria" w:hAnsi="Cambria"/>
          <w:color w:val="000000"/>
          <w:sz w:val="24"/>
          <w:szCs w:val="24"/>
        </w:rPr>
        <w:t xml:space="preserve"> </w:t>
      </w:r>
      <w:r w:rsidRPr="00CF67F8">
        <w:rPr>
          <w:rFonts w:ascii="Cambria" w:hAnsi="Cambria"/>
          <w:color w:val="000000"/>
          <w:sz w:val="24"/>
          <w:szCs w:val="24"/>
        </w:rPr>
        <w:t>Sürecin Girdileri,</w:t>
      </w:r>
      <w:r w:rsidR="0063023F">
        <w:rPr>
          <w:rFonts w:ascii="Cambria" w:hAnsi="Cambria"/>
          <w:color w:val="000000"/>
          <w:sz w:val="24"/>
          <w:szCs w:val="24"/>
        </w:rPr>
        <w:t xml:space="preserve"> </w:t>
      </w:r>
      <w:r w:rsidRPr="00CF67F8">
        <w:rPr>
          <w:rFonts w:ascii="Cambria" w:hAnsi="Cambria"/>
          <w:color w:val="000000"/>
          <w:sz w:val="24"/>
          <w:szCs w:val="24"/>
        </w:rPr>
        <w:t>Sürecin Çıktıları,</w:t>
      </w:r>
      <w:r w:rsidR="0063023F">
        <w:rPr>
          <w:rFonts w:ascii="Cambria" w:hAnsi="Cambria"/>
          <w:color w:val="000000"/>
          <w:sz w:val="24"/>
          <w:szCs w:val="24"/>
        </w:rPr>
        <w:t xml:space="preserve"> </w:t>
      </w:r>
      <w:r w:rsidRPr="00CF67F8">
        <w:rPr>
          <w:rFonts w:ascii="Cambria" w:hAnsi="Cambria"/>
          <w:color w:val="000000"/>
          <w:sz w:val="24"/>
          <w:szCs w:val="24"/>
        </w:rPr>
        <w:t xml:space="preserve">Sürecin Müşterileri, </w:t>
      </w:r>
      <w:r w:rsidR="00705645" w:rsidRPr="00CF67F8">
        <w:rPr>
          <w:rFonts w:ascii="Cambria" w:hAnsi="Cambria"/>
          <w:color w:val="000000"/>
          <w:sz w:val="24"/>
          <w:szCs w:val="24"/>
        </w:rPr>
        <w:t>Sürece ait İlgili Dokümanları</w:t>
      </w:r>
      <w:r w:rsidR="0063023F">
        <w:rPr>
          <w:rFonts w:ascii="Cambria" w:hAnsi="Cambria"/>
          <w:color w:val="000000"/>
          <w:sz w:val="24"/>
          <w:szCs w:val="24"/>
        </w:rPr>
        <w:t xml:space="preserve"> ve </w:t>
      </w:r>
      <w:r w:rsidRPr="00CF67F8">
        <w:rPr>
          <w:rFonts w:ascii="Cambria" w:hAnsi="Cambria"/>
          <w:color w:val="000000"/>
          <w:sz w:val="24"/>
          <w:szCs w:val="24"/>
        </w:rPr>
        <w:t xml:space="preserve">Diğer süreçlerle etkileşimini içermelidir. </w:t>
      </w:r>
    </w:p>
    <w:p w14:paraId="53D996C7" w14:textId="47E10DFD" w:rsidR="007702E5" w:rsidRPr="00CF67F8" w:rsidRDefault="007702E5"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5.1.8.</w:t>
      </w:r>
      <w:r w:rsidR="0063023F">
        <w:rPr>
          <w:rFonts w:ascii="Cambria" w:hAnsi="Cambria"/>
          <w:b/>
          <w:color w:val="000000"/>
          <w:sz w:val="24"/>
          <w:szCs w:val="24"/>
        </w:rPr>
        <w:t xml:space="preserve"> </w:t>
      </w:r>
      <w:r w:rsidRPr="00CF67F8">
        <w:rPr>
          <w:rFonts w:ascii="Cambria" w:hAnsi="Cambria"/>
          <w:b/>
          <w:color w:val="000000"/>
          <w:sz w:val="24"/>
          <w:szCs w:val="24"/>
        </w:rPr>
        <w:t>Standart Operasyon Talimatı</w:t>
      </w:r>
    </w:p>
    <w:p w14:paraId="5D7A22B6" w14:textId="77777777" w:rsidR="0067296A" w:rsidRPr="00CF67F8" w:rsidRDefault="007702E5"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İş adımlarının detaylı olarak tanımlanması gereken işlerde; işin sırasını, gerekli ekipman tanımlamasını yapan talimattır. Talimatta; işin adı, hangi makinede uygulanacağı tanımlanmalıdır. Her iş adımı için gerekli ise ilgili sembol</w:t>
      </w:r>
      <w:r w:rsidR="0067296A" w:rsidRPr="00CF67F8">
        <w:rPr>
          <w:rFonts w:ascii="Cambria" w:hAnsi="Cambria"/>
          <w:color w:val="000000"/>
          <w:sz w:val="24"/>
          <w:szCs w:val="24"/>
        </w:rPr>
        <w:t>,</w:t>
      </w:r>
      <w:r w:rsidRPr="00CF67F8">
        <w:rPr>
          <w:rFonts w:ascii="Cambria" w:hAnsi="Cambria"/>
          <w:color w:val="000000"/>
          <w:sz w:val="24"/>
          <w:szCs w:val="24"/>
        </w:rPr>
        <w:t xml:space="preserve"> makine/ekipman/el aletleri</w:t>
      </w:r>
      <w:r w:rsidR="0067296A" w:rsidRPr="00CF67F8">
        <w:rPr>
          <w:rFonts w:ascii="Cambria" w:hAnsi="Cambria"/>
          <w:color w:val="000000"/>
          <w:sz w:val="24"/>
          <w:szCs w:val="24"/>
        </w:rPr>
        <w:t>, kritik nokta, neden kritik olduğu</w:t>
      </w:r>
      <w:r w:rsidRPr="00CF67F8">
        <w:rPr>
          <w:rFonts w:ascii="Cambria" w:hAnsi="Cambria"/>
          <w:color w:val="000000"/>
          <w:sz w:val="24"/>
          <w:szCs w:val="24"/>
        </w:rPr>
        <w:t xml:space="preserve"> tanımlanmalıdır. </w:t>
      </w:r>
    </w:p>
    <w:p w14:paraId="0D1118EE" w14:textId="3E0429E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.2. Dokümanların Hazırla</w:t>
      </w:r>
      <w:r w:rsidR="009F50F1" w:rsidRPr="00CF67F8">
        <w:rPr>
          <w:rFonts w:ascii="Cambria" w:hAnsi="Cambria"/>
          <w:b/>
          <w:color w:val="000000"/>
          <w:sz w:val="24"/>
          <w:szCs w:val="24"/>
        </w:rPr>
        <w:t>n</w:t>
      </w:r>
      <w:r w:rsidR="007D42EF" w:rsidRPr="00CF67F8">
        <w:rPr>
          <w:rFonts w:ascii="Cambria" w:hAnsi="Cambria"/>
          <w:b/>
          <w:color w:val="000000"/>
          <w:sz w:val="24"/>
          <w:szCs w:val="24"/>
        </w:rPr>
        <w:t>ması ve Onaylanması:</w:t>
      </w:r>
    </w:p>
    <w:tbl>
      <w:tblPr>
        <w:tblW w:w="10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886"/>
        <w:gridCol w:w="3659"/>
        <w:gridCol w:w="2766"/>
      </w:tblGrid>
      <w:tr w:rsidR="008D5D8F" w:rsidRPr="00CF67F8" w14:paraId="78C1E414" w14:textId="77777777" w:rsidTr="008D5D8F">
        <w:trPr>
          <w:trHeight w:val="923"/>
        </w:trPr>
        <w:tc>
          <w:tcPr>
            <w:tcW w:w="2127" w:type="dxa"/>
            <w:shd w:val="clear" w:color="auto" w:fill="D9D9D9"/>
          </w:tcPr>
          <w:p w14:paraId="63F60EBE"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Doküman Adı</w:t>
            </w:r>
          </w:p>
        </w:tc>
        <w:tc>
          <w:tcPr>
            <w:tcW w:w="1886" w:type="dxa"/>
            <w:shd w:val="clear" w:color="auto" w:fill="D9D9D9"/>
          </w:tcPr>
          <w:p w14:paraId="71A07646"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Doküman Kodu</w:t>
            </w:r>
          </w:p>
        </w:tc>
        <w:tc>
          <w:tcPr>
            <w:tcW w:w="3659" w:type="dxa"/>
            <w:shd w:val="clear" w:color="auto" w:fill="D9D9D9"/>
          </w:tcPr>
          <w:p w14:paraId="33E640CF"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Hazırlayan</w:t>
            </w:r>
          </w:p>
        </w:tc>
        <w:tc>
          <w:tcPr>
            <w:tcW w:w="2766" w:type="dxa"/>
            <w:shd w:val="clear" w:color="auto" w:fill="D9D9D9"/>
          </w:tcPr>
          <w:p w14:paraId="235115E6"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Onaylayan</w:t>
            </w:r>
          </w:p>
        </w:tc>
      </w:tr>
      <w:tr w:rsidR="008D5D8F" w:rsidRPr="00CF67F8" w14:paraId="7B91ED94" w14:textId="77777777" w:rsidTr="008D5D8F">
        <w:trPr>
          <w:trHeight w:val="313"/>
        </w:trPr>
        <w:tc>
          <w:tcPr>
            <w:tcW w:w="2127" w:type="dxa"/>
            <w:shd w:val="clear" w:color="auto" w:fill="auto"/>
          </w:tcPr>
          <w:p w14:paraId="4157D711" w14:textId="77777777" w:rsidR="007D42EF" w:rsidRPr="00CF67F8" w:rsidRDefault="007D42E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EL KİTABI</w:t>
            </w:r>
          </w:p>
        </w:tc>
        <w:tc>
          <w:tcPr>
            <w:tcW w:w="1886" w:type="dxa"/>
          </w:tcPr>
          <w:p w14:paraId="61E26E22" w14:textId="7AC06516" w:rsidR="007D42EF" w:rsidRPr="00CF67F8" w:rsidRDefault="007D42EF" w:rsidP="00860B8C">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w:t>
            </w:r>
            <w:r w:rsidR="00860B8C">
              <w:rPr>
                <w:rFonts w:ascii="Cambria" w:hAnsi="Cambria"/>
                <w:color w:val="000000"/>
                <w:sz w:val="24"/>
                <w:szCs w:val="24"/>
              </w:rPr>
              <w:t>Y</w:t>
            </w:r>
            <w:r w:rsidR="00CD5008">
              <w:rPr>
                <w:rFonts w:ascii="Cambria" w:hAnsi="Cambria"/>
                <w:color w:val="000000"/>
                <w:sz w:val="24"/>
                <w:szCs w:val="24"/>
              </w:rPr>
              <w:t>E</w:t>
            </w:r>
            <w:r w:rsidR="002663C7" w:rsidRPr="00CF67F8">
              <w:rPr>
                <w:rFonts w:ascii="Cambria" w:hAnsi="Cambria"/>
                <w:color w:val="000000"/>
                <w:sz w:val="24"/>
                <w:szCs w:val="24"/>
              </w:rPr>
              <w:t>K</w:t>
            </w:r>
          </w:p>
        </w:tc>
        <w:tc>
          <w:tcPr>
            <w:tcW w:w="3659" w:type="dxa"/>
            <w:shd w:val="clear" w:color="auto" w:fill="auto"/>
          </w:tcPr>
          <w:p w14:paraId="46A7E8B7" w14:textId="77777777" w:rsidR="007D42EF" w:rsidRPr="00CF67F8" w:rsidRDefault="008478E3"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c>
          <w:tcPr>
            <w:tcW w:w="2766" w:type="dxa"/>
          </w:tcPr>
          <w:p w14:paraId="32979092" w14:textId="77777777" w:rsidR="007D42EF" w:rsidRPr="00CF67F8" w:rsidRDefault="0007265B"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Üst Yönetim Temsilcisi</w:t>
            </w:r>
          </w:p>
        </w:tc>
      </w:tr>
      <w:tr w:rsidR="008D5D8F" w:rsidRPr="00CF67F8" w14:paraId="78976316" w14:textId="77777777" w:rsidTr="008D5D8F">
        <w:trPr>
          <w:trHeight w:val="298"/>
        </w:trPr>
        <w:tc>
          <w:tcPr>
            <w:tcW w:w="2127" w:type="dxa"/>
            <w:shd w:val="clear" w:color="auto" w:fill="auto"/>
          </w:tcPr>
          <w:p w14:paraId="28543DFA" w14:textId="77777777" w:rsidR="007D42EF" w:rsidRPr="00CF67F8" w:rsidRDefault="007D42E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GENEL FORM</w:t>
            </w:r>
          </w:p>
        </w:tc>
        <w:tc>
          <w:tcPr>
            <w:tcW w:w="1886" w:type="dxa"/>
          </w:tcPr>
          <w:p w14:paraId="42DA795C" w14:textId="77777777" w:rsidR="007D42EF" w:rsidRPr="00CF67F8" w:rsidRDefault="001B7AE2"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ENYS</w:t>
            </w:r>
          </w:p>
        </w:tc>
        <w:tc>
          <w:tcPr>
            <w:tcW w:w="3659" w:type="dxa"/>
            <w:shd w:val="clear" w:color="auto" w:fill="auto"/>
          </w:tcPr>
          <w:p w14:paraId="526E9A95" w14:textId="77777777" w:rsidR="007D42EF" w:rsidRPr="00CF67F8" w:rsidRDefault="008478E3"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c>
          <w:tcPr>
            <w:tcW w:w="2766" w:type="dxa"/>
          </w:tcPr>
          <w:p w14:paraId="782D3000" w14:textId="77777777" w:rsidR="007D42EF" w:rsidRPr="00CF67F8" w:rsidRDefault="0007265B"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Üst Yönetim Temsilcisi</w:t>
            </w:r>
          </w:p>
        </w:tc>
      </w:tr>
      <w:tr w:rsidR="008D5D8F" w:rsidRPr="00CF67F8" w14:paraId="34B198B9" w14:textId="77777777" w:rsidTr="008D5D8F">
        <w:trPr>
          <w:trHeight w:val="611"/>
        </w:trPr>
        <w:tc>
          <w:tcPr>
            <w:tcW w:w="2127" w:type="dxa"/>
            <w:shd w:val="clear" w:color="auto" w:fill="auto"/>
          </w:tcPr>
          <w:p w14:paraId="62C14331" w14:textId="77777777" w:rsidR="007D42EF" w:rsidRPr="00CF67F8" w:rsidRDefault="0007265B"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İLGİLİ BİRİM</w:t>
            </w:r>
            <w:r w:rsidR="007D42EF" w:rsidRPr="00CF67F8">
              <w:rPr>
                <w:rFonts w:ascii="Cambria" w:hAnsi="Cambria"/>
                <w:color w:val="000000"/>
                <w:sz w:val="24"/>
                <w:szCs w:val="24"/>
              </w:rPr>
              <w:t xml:space="preserve"> FOR</w:t>
            </w:r>
            <w:r w:rsidRPr="00CF67F8">
              <w:rPr>
                <w:rFonts w:ascii="Cambria" w:hAnsi="Cambria"/>
                <w:color w:val="000000"/>
                <w:sz w:val="24"/>
                <w:szCs w:val="24"/>
              </w:rPr>
              <w:t>M</w:t>
            </w:r>
          </w:p>
        </w:tc>
        <w:tc>
          <w:tcPr>
            <w:tcW w:w="1886" w:type="dxa"/>
          </w:tcPr>
          <w:p w14:paraId="2B3BA6EA" w14:textId="0D5358F9" w:rsidR="007D42EF" w:rsidRPr="00CF67F8" w:rsidRDefault="007D42E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F</w:t>
            </w:r>
            <w:r w:rsidR="002663C7" w:rsidRPr="00CF67F8">
              <w:rPr>
                <w:rFonts w:ascii="Cambria" w:hAnsi="Cambria"/>
                <w:color w:val="000000"/>
                <w:sz w:val="24"/>
                <w:szCs w:val="24"/>
              </w:rPr>
              <w:t>R</w:t>
            </w:r>
            <w:r w:rsidR="00AB50F6">
              <w:rPr>
                <w:rFonts w:ascii="Cambria" w:hAnsi="Cambria"/>
                <w:color w:val="000000"/>
                <w:sz w:val="24"/>
                <w:szCs w:val="24"/>
              </w:rPr>
              <w:t>M</w:t>
            </w:r>
          </w:p>
        </w:tc>
        <w:tc>
          <w:tcPr>
            <w:tcW w:w="3659" w:type="dxa"/>
            <w:shd w:val="clear" w:color="auto" w:fill="auto"/>
          </w:tcPr>
          <w:p w14:paraId="2A7F1901" w14:textId="77777777" w:rsidR="007D42EF" w:rsidRPr="00CF67F8" w:rsidRDefault="0007265B"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İlgili Birim</w:t>
            </w:r>
            <w:r w:rsidR="007D42EF" w:rsidRPr="00CF67F8">
              <w:rPr>
                <w:rFonts w:ascii="Cambria" w:hAnsi="Cambria"/>
                <w:color w:val="000000"/>
                <w:sz w:val="24"/>
                <w:szCs w:val="24"/>
              </w:rPr>
              <w:t xml:space="preserve"> Çalışanları</w:t>
            </w:r>
          </w:p>
        </w:tc>
        <w:tc>
          <w:tcPr>
            <w:tcW w:w="2766" w:type="dxa"/>
          </w:tcPr>
          <w:p w14:paraId="68EF0577"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Birim Yetkilisi</w:t>
            </w:r>
          </w:p>
        </w:tc>
      </w:tr>
      <w:tr w:rsidR="008D5D8F" w:rsidRPr="00CF67F8" w14:paraId="2964B9E4" w14:textId="77777777" w:rsidTr="008D5D8F">
        <w:trPr>
          <w:trHeight w:val="67"/>
        </w:trPr>
        <w:tc>
          <w:tcPr>
            <w:tcW w:w="2127" w:type="dxa"/>
            <w:shd w:val="clear" w:color="auto" w:fill="auto"/>
          </w:tcPr>
          <w:p w14:paraId="1C3CB9AA" w14:textId="77777777" w:rsidR="006E559C" w:rsidRPr="00CF67F8" w:rsidRDefault="006E559C"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POLİTİKA</w:t>
            </w:r>
          </w:p>
        </w:tc>
        <w:tc>
          <w:tcPr>
            <w:tcW w:w="1886" w:type="dxa"/>
          </w:tcPr>
          <w:p w14:paraId="60AB7B08" w14:textId="4F314F14" w:rsidR="006E559C" w:rsidRPr="00CF67F8" w:rsidRDefault="006E559C"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P</w:t>
            </w:r>
            <w:r w:rsidR="00ED6E18">
              <w:rPr>
                <w:rFonts w:ascii="Cambria" w:hAnsi="Cambria"/>
                <w:color w:val="000000"/>
                <w:sz w:val="24"/>
                <w:szCs w:val="24"/>
              </w:rPr>
              <w:t>O</w:t>
            </w:r>
            <w:r w:rsidRPr="00CF67F8">
              <w:rPr>
                <w:rFonts w:ascii="Cambria" w:hAnsi="Cambria"/>
                <w:color w:val="000000"/>
                <w:sz w:val="24"/>
                <w:szCs w:val="24"/>
              </w:rPr>
              <w:t>L</w:t>
            </w:r>
          </w:p>
        </w:tc>
        <w:tc>
          <w:tcPr>
            <w:tcW w:w="3659" w:type="dxa"/>
            <w:shd w:val="clear" w:color="auto" w:fill="auto"/>
          </w:tcPr>
          <w:p w14:paraId="2D9BDEAA" w14:textId="77777777" w:rsidR="006E559C" w:rsidRPr="00CF67F8" w:rsidRDefault="008478E3" w:rsidP="008D5D8F">
            <w:pPr>
              <w:spacing w:beforeLines="50" w:before="120" w:afterLines="50" w:after="120"/>
              <w:jc w:val="center"/>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c>
          <w:tcPr>
            <w:tcW w:w="2766" w:type="dxa"/>
            <w:shd w:val="clear" w:color="auto" w:fill="auto"/>
          </w:tcPr>
          <w:p w14:paraId="4FB9E3CB" w14:textId="77777777" w:rsidR="006E559C"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Üst Yönetim Temsilcisi</w:t>
            </w:r>
          </w:p>
        </w:tc>
      </w:tr>
      <w:tr w:rsidR="008D5D8F" w:rsidRPr="00CF67F8" w14:paraId="3FAF4B3E" w14:textId="77777777" w:rsidTr="008D5D8F">
        <w:trPr>
          <w:trHeight w:val="505"/>
        </w:trPr>
        <w:tc>
          <w:tcPr>
            <w:tcW w:w="2127" w:type="dxa"/>
            <w:shd w:val="clear" w:color="auto" w:fill="auto"/>
          </w:tcPr>
          <w:p w14:paraId="183C1CD3" w14:textId="77777777" w:rsidR="006E559C" w:rsidRPr="00CF67F8" w:rsidRDefault="006E559C"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GENEL PROSEDÜR</w:t>
            </w:r>
          </w:p>
        </w:tc>
        <w:tc>
          <w:tcPr>
            <w:tcW w:w="1886" w:type="dxa"/>
          </w:tcPr>
          <w:p w14:paraId="552A7895" w14:textId="77777777" w:rsidR="006E559C" w:rsidRPr="00CF67F8" w:rsidRDefault="006E559C"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PR</w:t>
            </w:r>
          </w:p>
        </w:tc>
        <w:tc>
          <w:tcPr>
            <w:tcW w:w="3659" w:type="dxa"/>
            <w:shd w:val="clear" w:color="auto" w:fill="auto"/>
          </w:tcPr>
          <w:p w14:paraId="5960D33B" w14:textId="77777777" w:rsidR="006E559C" w:rsidRPr="00CF67F8" w:rsidRDefault="008478E3" w:rsidP="008D5D8F">
            <w:pPr>
              <w:spacing w:beforeLines="50" w:before="120" w:afterLines="50" w:after="120"/>
              <w:jc w:val="center"/>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c>
          <w:tcPr>
            <w:tcW w:w="2766" w:type="dxa"/>
            <w:shd w:val="clear" w:color="auto" w:fill="auto"/>
          </w:tcPr>
          <w:p w14:paraId="729455DF" w14:textId="77777777" w:rsidR="006E559C"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Üst Yönetim Temsilcisi</w:t>
            </w:r>
          </w:p>
        </w:tc>
      </w:tr>
      <w:tr w:rsidR="008D5D8F" w:rsidRPr="00CF67F8" w14:paraId="331030E1" w14:textId="77777777" w:rsidTr="008D5D8F">
        <w:trPr>
          <w:trHeight w:val="313"/>
        </w:trPr>
        <w:tc>
          <w:tcPr>
            <w:tcW w:w="2127" w:type="dxa"/>
            <w:shd w:val="clear" w:color="auto" w:fill="auto"/>
          </w:tcPr>
          <w:p w14:paraId="42E64D7C" w14:textId="77777777" w:rsidR="007D42EF" w:rsidRPr="00CF67F8" w:rsidRDefault="008D5D8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 xml:space="preserve">İLGİLİ BİRİM </w:t>
            </w:r>
            <w:r w:rsidR="007D42EF" w:rsidRPr="00CF67F8">
              <w:rPr>
                <w:rFonts w:ascii="Cambria" w:hAnsi="Cambria"/>
                <w:color w:val="000000"/>
                <w:sz w:val="24"/>
                <w:szCs w:val="24"/>
              </w:rPr>
              <w:t>PROSEDÜR</w:t>
            </w:r>
          </w:p>
        </w:tc>
        <w:tc>
          <w:tcPr>
            <w:tcW w:w="1886" w:type="dxa"/>
          </w:tcPr>
          <w:p w14:paraId="18375E39" w14:textId="77777777" w:rsidR="007D42EF" w:rsidRPr="00CF67F8" w:rsidRDefault="002663C7"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PR</w:t>
            </w:r>
          </w:p>
        </w:tc>
        <w:tc>
          <w:tcPr>
            <w:tcW w:w="3659" w:type="dxa"/>
            <w:shd w:val="clear" w:color="auto" w:fill="auto"/>
          </w:tcPr>
          <w:p w14:paraId="1F2671D2"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İlgili Birim</w:t>
            </w:r>
            <w:r w:rsidR="007D42EF" w:rsidRPr="00CF67F8">
              <w:rPr>
                <w:rFonts w:ascii="Cambria" w:hAnsi="Cambria"/>
                <w:color w:val="000000"/>
                <w:sz w:val="24"/>
                <w:szCs w:val="24"/>
              </w:rPr>
              <w:t xml:space="preserve"> Çalışanları</w:t>
            </w:r>
          </w:p>
        </w:tc>
        <w:tc>
          <w:tcPr>
            <w:tcW w:w="2766" w:type="dxa"/>
          </w:tcPr>
          <w:p w14:paraId="20E95936"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Birim Yetkilisi</w:t>
            </w:r>
          </w:p>
        </w:tc>
      </w:tr>
      <w:tr w:rsidR="008D5D8F" w:rsidRPr="00CF67F8" w14:paraId="3CA5D644" w14:textId="77777777" w:rsidTr="008D5D8F">
        <w:trPr>
          <w:trHeight w:val="715"/>
        </w:trPr>
        <w:tc>
          <w:tcPr>
            <w:tcW w:w="2127" w:type="dxa"/>
            <w:shd w:val="clear" w:color="auto" w:fill="auto"/>
          </w:tcPr>
          <w:p w14:paraId="0F2FED6D" w14:textId="77777777" w:rsidR="007D42EF" w:rsidRPr="00CF67F8" w:rsidRDefault="007D42E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SPESİFİKASYON</w:t>
            </w:r>
          </w:p>
        </w:tc>
        <w:tc>
          <w:tcPr>
            <w:tcW w:w="1886" w:type="dxa"/>
          </w:tcPr>
          <w:p w14:paraId="3CB41F3A" w14:textId="77777777" w:rsidR="007D42EF" w:rsidRPr="00CF67F8" w:rsidRDefault="002663C7"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SP</w:t>
            </w:r>
          </w:p>
        </w:tc>
        <w:tc>
          <w:tcPr>
            <w:tcW w:w="3659" w:type="dxa"/>
            <w:shd w:val="clear" w:color="auto" w:fill="auto"/>
          </w:tcPr>
          <w:p w14:paraId="651EC97D" w14:textId="77777777" w:rsidR="007D42EF" w:rsidRPr="00CF67F8" w:rsidRDefault="00966591"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Enerji</w:t>
            </w:r>
            <w:r w:rsidR="007D42EF" w:rsidRPr="00CF67F8">
              <w:rPr>
                <w:rFonts w:ascii="Cambria" w:hAnsi="Cambria"/>
                <w:color w:val="000000"/>
                <w:sz w:val="24"/>
                <w:szCs w:val="24"/>
              </w:rPr>
              <w:t xml:space="preserve"> &amp; Satın Alma Çalışanları</w:t>
            </w:r>
          </w:p>
        </w:tc>
        <w:tc>
          <w:tcPr>
            <w:tcW w:w="2766" w:type="dxa"/>
          </w:tcPr>
          <w:p w14:paraId="69249CF2"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Satın Alma Yetkilisi     / Üst Yönetim Temsilcisi</w:t>
            </w:r>
          </w:p>
        </w:tc>
      </w:tr>
      <w:tr w:rsidR="008D5D8F" w:rsidRPr="00CF67F8" w14:paraId="1FE51E0F" w14:textId="77777777" w:rsidTr="008D5D8F">
        <w:trPr>
          <w:trHeight w:val="313"/>
        </w:trPr>
        <w:tc>
          <w:tcPr>
            <w:tcW w:w="2127" w:type="dxa"/>
            <w:shd w:val="clear" w:color="auto" w:fill="auto"/>
          </w:tcPr>
          <w:p w14:paraId="4119CD30" w14:textId="77777777" w:rsidR="007D42EF" w:rsidRPr="00CF67F8" w:rsidRDefault="007D42E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t>GENEL TALİMAT</w:t>
            </w:r>
          </w:p>
        </w:tc>
        <w:tc>
          <w:tcPr>
            <w:tcW w:w="1886" w:type="dxa"/>
          </w:tcPr>
          <w:p w14:paraId="15E18627" w14:textId="77777777" w:rsidR="007D42EF" w:rsidRPr="00CF67F8" w:rsidRDefault="002663C7"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TL</w:t>
            </w:r>
          </w:p>
        </w:tc>
        <w:tc>
          <w:tcPr>
            <w:tcW w:w="3659" w:type="dxa"/>
            <w:shd w:val="clear" w:color="auto" w:fill="auto"/>
          </w:tcPr>
          <w:p w14:paraId="07E4463C" w14:textId="77777777" w:rsidR="007D42EF" w:rsidRPr="00CF67F8" w:rsidRDefault="008478E3"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c>
          <w:tcPr>
            <w:tcW w:w="2766" w:type="dxa"/>
          </w:tcPr>
          <w:p w14:paraId="5B672AE3"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Üst Yönetim Temsilcisi</w:t>
            </w:r>
          </w:p>
        </w:tc>
      </w:tr>
      <w:tr w:rsidR="008D5D8F" w:rsidRPr="00CF67F8" w14:paraId="6F3C4E05" w14:textId="77777777" w:rsidTr="008D5D8F">
        <w:trPr>
          <w:trHeight w:val="897"/>
        </w:trPr>
        <w:tc>
          <w:tcPr>
            <w:tcW w:w="2127" w:type="dxa"/>
            <w:shd w:val="clear" w:color="auto" w:fill="auto"/>
          </w:tcPr>
          <w:p w14:paraId="33BEE5E3" w14:textId="77777777" w:rsidR="007D42EF" w:rsidRPr="00CF67F8" w:rsidRDefault="008D5D8F" w:rsidP="008D5D8F">
            <w:pPr>
              <w:tabs>
                <w:tab w:val="left" w:pos="360"/>
                <w:tab w:val="left" w:pos="2055"/>
              </w:tabs>
              <w:spacing w:beforeLines="50" w:before="120" w:afterLines="50" w:after="120"/>
              <w:ind w:right="23"/>
              <w:rPr>
                <w:rFonts w:ascii="Cambria" w:hAnsi="Cambria"/>
                <w:color w:val="000000"/>
                <w:sz w:val="24"/>
                <w:szCs w:val="24"/>
              </w:rPr>
            </w:pPr>
            <w:r w:rsidRPr="00CF67F8">
              <w:rPr>
                <w:rFonts w:ascii="Cambria" w:hAnsi="Cambria"/>
                <w:color w:val="000000"/>
                <w:sz w:val="24"/>
                <w:szCs w:val="24"/>
              </w:rPr>
              <w:lastRenderedPageBreak/>
              <w:t xml:space="preserve">İLGİLİ BİRİM </w:t>
            </w:r>
            <w:r w:rsidR="007D42EF" w:rsidRPr="00CF67F8">
              <w:rPr>
                <w:rFonts w:ascii="Cambria" w:hAnsi="Cambria"/>
                <w:color w:val="000000"/>
                <w:sz w:val="24"/>
                <w:szCs w:val="24"/>
              </w:rPr>
              <w:t>TALİMAT</w:t>
            </w:r>
          </w:p>
        </w:tc>
        <w:tc>
          <w:tcPr>
            <w:tcW w:w="1886" w:type="dxa"/>
          </w:tcPr>
          <w:p w14:paraId="3D861766" w14:textId="77777777" w:rsidR="007D42EF" w:rsidRPr="00CF67F8" w:rsidRDefault="002663C7"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TL</w:t>
            </w:r>
          </w:p>
        </w:tc>
        <w:tc>
          <w:tcPr>
            <w:tcW w:w="3659" w:type="dxa"/>
            <w:shd w:val="clear" w:color="auto" w:fill="auto"/>
          </w:tcPr>
          <w:p w14:paraId="5C3C670A"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İlgili Birim</w:t>
            </w:r>
            <w:r w:rsidR="007D42EF" w:rsidRPr="00CF67F8">
              <w:rPr>
                <w:rFonts w:ascii="Cambria" w:hAnsi="Cambria"/>
                <w:color w:val="000000"/>
                <w:sz w:val="24"/>
                <w:szCs w:val="24"/>
              </w:rPr>
              <w:t xml:space="preserve"> Çalışanları</w:t>
            </w:r>
          </w:p>
        </w:tc>
        <w:tc>
          <w:tcPr>
            <w:tcW w:w="2766" w:type="dxa"/>
          </w:tcPr>
          <w:p w14:paraId="1449D350" w14:textId="77777777" w:rsidR="007D42EF" w:rsidRPr="00CF67F8" w:rsidRDefault="008D5D8F" w:rsidP="008D5D8F">
            <w:pPr>
              <w:tabs>
                <w:tab w:val="left" w:pos="360"/>
                <w:tab w:val="left" w:pos="2055"/>
              </w:tabs>
              <w:spacing w:beforeLines="50" w:before="120" w:afterLines="50" w:after="120"/>
              <w:ind w:right="23"/>
              <w:jc w:val="center"/>
              <w:rPr>
                <w:rFonts w:ascii="Cambria" w:hAnsi="Cambria"/>
                <w:color w:val="000000"/>
                <w:sz w:val="24"/>
                <w:szCs w:val="24"/>
              </w:rPr>
            </w:pPr>
            <w:r w:rsidRPr="00CF67F8">
              <w:rPr>
                <w:rFonts w:ascii="Cambria" w:hAnsi="Cambria"/>
                <w:color w:val="000000"/>
                <w:sz w:val="24"/>
                <w:szCs w:val="24"/>
              </w:rPr>
              <w:t>Birim Yetkilisi /            Üst Yönetim Temsilcisi</w:t>
            </w:r>
          </w:p>
        </w:tc>
      </w:tr>
    </w:tbl>
    <w:p w14:paraId="778A0B3A" w14:textId="77777777" w:rsidR="003A207F" w:rsidRPr="00CF67F8" w:rsidRDefault="003A207F" w:rsidP="008D5D8F">
      <w:pPr>
        <w:tabs>
          <w:tab w:val="left" w:pos="360"/>
          <w:tab w:val="left" w:pos="2055"/>
        </w:tabs>
        <w:spacing w:beforeLines="50" w:before="120" w:afterLines="50" w:after="120"/>
        <w:ind w:right="23"/>
        <w:jc w:val="both"/>
        <w:rPr>
          <w:rFonts w:ascii="Cambria" w:hAnsi="Cambria"/>
          <w:color w:val="000000"/>
          <w:sz w:val="2"/>
          <w:szCs w:val="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842"/>
        <w:gridCol w:w="1985"/>
        <w:gridCol w:w="2126"/>
        <w:gridCol w:w="2268"/>
      </w:tblGrid>
      <w:tr w:rsidR="00082BA8" w:rsidRPr="00CF67F8" w14:paraId="0A2759C6" w14:textId="77777777" w:rsidTr="008D5D8F">
        <w:trPr>
          <w:trHeight w:val="556"/>
        </w:trPr>
        <w:tc>
          <w:tcPr>
            <w:tcW w:w="2127" w:type="dxa"/>
            <w:shd w:val="clear" w:color="auto" w:fill="D9D9D9"/>
          </w:tcPr>
          <w:p w14:paraId="05DDA231"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Doküman Adı</w:t>
            </w:r>
          </w:p>
        </w:tc>
        <w:tc>
          <w:tcPr>
            <w:tcW w:w="1842" w:type="dxa"/>
            <w:shd w:val="clear" w:color="auto" w:fill="D9D9D9"/>
          </w:tcPr>
          <w:p w14:paraId="22A3D77E"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Doküman Kodu</w:t>
            </w:r>
          </w:p>
        </w:tc>
        <w:tc>
          <w:tcPr>
            <w:tcW w:w="1985" w:type="dxa"/>
            <w:shd w:val="clear" w:color="auto" w:fill="D9D9D9"/>
          </w:tcPr>
          <w:p w14:paraId="028EBE44"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Hazırlayan</w:t>
            </w:r>
          </w:p>
        </w:tc>
        <w:tc>
          <w:tcPr>
            <w:tcW w:w="2126" w:type="dxa"/>
            <w:shd w:val="clear" w:color="auto" w:fill="D9D9D9"/>
          </w:tcPr>
          <w:p w14:paraId="3925E0BD"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Kontrol Eden</w:t>
            </w:r>
          </w:p>
        </w:tc>
        <w:tc>
          <w:tcPr>
            <w:tcW w:w="2268" w:type="dxa"/>
            <w:shd w:val="clear" w:color="auto" w:fill="D9D9D9"/>
          </w:tcPr>
          <w:p w14:paraId="7D2B88AD"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Onaylayan</w:t>
            </w:r>
          </w:p>
        </w:tc>
      </w:tr>
      <w:tr w:rsidR="00082BA8" w:rsidRPr="00CF67F8" w14:paraId="056DB610" w14:textId="77777777" w:rsidTr="008D5D8F">
        <w:trPr>
          <w:trHeight w:val="570"/>
        </w:trPr>
        <w:tc>
          <w:tcPr>
            <w:tcW w:w="2127" w:type="dxa"/>
            <w:shd w:val="clear" w:color="auto" w:fill="auto"/>
          </w:tcPr>
          <w:p w14:paraId="22ABBD66" w14:textId="77777777" w:rsidR="00082BA8" w:rsidRPr="00CF67F8" w:rsidRDefault="00082BA8"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 xml:space="preserve">GÖREV TANIMI </w:t>
            </w:r>
            <w:r w:rsidRPr="00CF67F8">
              <w:rPr>
                <w:rFonts w:ascii="Cambria" w:hAnsi="Cambria"/>
                <w:color w:val="000000"/>
                <w:sz w:val="24"/>
                <w:szCs w:val="24"/>
              </w:rPr>
              <w:tab/>
            </w:r>
          </w:p>
        </w:tc>
        <w:tc>
          <w:tcPr>
            <w:tcW w:w="1842" w:type="dxa"/>
          </w:tcPr>
          <w:p w14:paraId="318DBBEF" w14:textId="77777777" w:rsidR="00082BA8" w:rsidRPr="00CF67F8" w:rsidRDefault="00082BA8"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GT</w:t>
            </w:r>
          </w:p>
        </w:tc>
        <w:tc>
          <w:tcPr>
            <w:tcW w:w="1985" w:type="dxa"/>
            <w:shd w:val="clear" w:color="auto" w:fill="auto"/>
          </w:tcPr>
          <w:p w14:paraId="256F9D69" w14:textId="77777777" w:rsidR="00082BA8"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Birim Kalite Temsilcisi</w:t>
            </w:r>
          </w:p>
        </w:tc>
        <w:tc>
          <w:tcPr>
            <w:tcW w:w="2126" w:type="dxa"/>
          </w:tcPr>
          <w:p w14:paraId="45F699F7" w14:textId="77777777" w:rsidR="00082BA8"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Kalite Koordinatör Yardımcısı</w:t>
            </w:r>
          </w:p>
        </w:tc>
        <w:tc>
          <w:tcPr>
            <w:tcW w:w="2268" w:type="dxa"/>
          </w:tcPr>
          <w:p w14:paraId="207D63E3" w14:textId="77777777" w:rsidR="00082BA8"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Kalite Koordinatörü</w:t>
            </w:r>
          </w:p>
        </w:tc>
      </w:tr>
      <w:tr w:rsidR="005750BB" w:rsidRPr="00CF67F8" w14:paraId="6D953C74" w14:textId="77777777" w:rsidTr="008D5D8F">
        <w:trPr>
          <w:trHeight w:val="570"/>
        </w:trPr>
        <w:tc>
          <w:tcPr>
            <w:tcW w:w="2127" w:type="dxa"/>
            <w:shd w:val="clear" w:color="auto" w:fill="auto"/>
          </w:tcPr>
          <w:p w14:paraId="5CEE38EF" w14:textId="19210837" w:rsidR="005750BB" w:rsidRPr="00CF67F8" w:rsidRDefault="00705645" w:rsidP="008D5D8F">
            <w:pPr>
              <w:tabs>
                <w:tab w:val="left" w:pos="360"/>
                <w:tab w:val="left" w:pos="2055"/>
              </w:tabs>
              <w:spacing w:before="120" w:after="120" w:line="240" w:lineRule="auto"/>
              <w:ind w:right="23"/>
              <w:jc w:val="both"/>
              <w:rPr>
                <w:rFonts w:ascii="Cambria" w:hAnsi="Cambria"/>
                <w:color w:val="000000"/>
                <w:sz w:val="24"/>
                <w:szCs w:val="24"/>
              </w:rPr>
            </w:pPr>
            <w:r w:rsidRPr="00CF67F8">
              <w:rPr>
                <w:rFonts w:ascii="Cambria" w:hAnsi="Cambria"/>
                <w:color w:val="000000"/>
                <w:sz w:val="24"/>
                <w:szCs w:val="24"/>
              </w:rPr>
              <w:t xml:space="preserve">SÜREÇ </w:t>
            </w:r>
            <w:r w:rsidR="00097AB9">
              <w:rPr>
                <w:rFonts w:ascii="Cambria" w:hAnsi="Cambria"/>
                <w:color w:val="000000"/>
                <w:sz w:val="24"/>
                <w:szCs w:val="24"/>
              </w:rPr>
              <w:t xml:space="preserve">İŞ </w:t>
            </w:r>
            <w:r w:rsidR="00BD6E8E" w:rsidRPr="00CF67F8">
              <w:rPr>
                <w:rFonts w:ascii="Cambria" w:hAnsi="Cambria"/>
                <w:color w:val="000000"/>
                <w:sz w:val="24"/>
                <w:szCs w:val="24"/>
              </w:rPr>
              <w:t xml:space="preserve">AKIŞI </w:t>
            </w:r>
          </w:p>
        </w:tc>
        <w:tc>
          <w:tcPr>
            <w:tcW w:w="1842" w:type="dxa"/>
          </w:tcPr>
          <w:p w14:paraId="3A0B20B6" w14:textId="279A0201" w:rsidR="005750BB" w:rsidRPr="00CF67F8" w:rsidRDefault="00097AB9" w:rsidP="008D5D8F">
            <w:pPr>
              <w:tabs>
                <w:tab w:val="left" w:pos="360"/>
                <w:tab w:val="left" w:pos="2055"/>
              </w:tabs>
              <w:spacing w:before="120" w:after="120" w:line="240" w:lineRule="auto"/>
              <w:ind w:right="23"/>
              <w:jc w:val="center"/>
              <w:rPr>
                <w:rFonts w:ascii="Cambria" w:hAnsi="Cambria"/>
                <w:color w:val="000000"/>
                <w:sz w:val="24"/>
                <w:szCs w:val="24"/>
              </w:rPr>
            </w:pPr>
            <w:r>
              <w:rPr>
                <w:rFonts w:ascii="Cambria" w:hAnsi="Cambria"/>
                <w:color w:val="000000"/>
                <w:sz w:val="24"/>
                <w:szCs w:val="24"/>
              </w:rPr>
              <w:t>İA</w:t>
            </w:r>
          </w:p>
        </w:tc>
        <w:tc>
          <w:tcPr>
            <w:tcW w:w="1985" w:type="dxa"/>
            <w:shd w:val="clear" w:color="auto" w:fill="auto"/>
          </w:tcPr>
          <w:p w14:paraId="57F2B192" w14:textId="77777777" w:rsidR="005750BB"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Birim Kalite Temsilcisi</w:t>
            </w:r>
          </w:p>
        </w:tc>
        <w:tc>
          <w:tcPr>
            <w:tcW w:w="2126" w:type="dxa"/>
          </w:tcPr>
          <w:p w14:paraId="14930482" w14:textId="77777777" w:rsidR="005750BB"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Kalite Koordinatör Yardımcısı</w:t>
            </w:r>
          </w:p>
        </w:tc>
        <w:tc>
          <w:tcPr>
            <w:tcW w:w="2268" w:type="dxa"/>
          </w:tcPr>
          <w:p w14:paraId="6720BA3A" w14:textId="77777777" w:rsidR="005750BB" w:rsidRPr="00CF67F8" w:rsidRDefault="008D5D8F" w:rsidP="008D5D8F">
            <w:pPr>
              <w:tabs>
                <w:tab w:val="left" w:pos="360"/>
                <w:tab w:val="left" w:pos="2055"/>
              </w:tabs>
              <w:spacing w:before="120" w:after="120" w:line="240" w:lineRule="auto"/>
              <w:ind w:right="23"/>
              <w:jc w:val="center"/>
              <w:rPr>
                <w:rFonts w:ascii="Cambria" w:hAnsi="Cambria"/>
                <w:color w:val="000000"/>
                <w:sz w:val="24"/>
                <w:szCs w:val="24"/>
              </w:rPr>
            </w:pPr>
            <w:r w:rsidRPr="00CF67F8">
              <w:rPr>
                <w:rFonts w:ascii="Cambria" w:hAnsi="Cambria"/>
                <w:color w:val="000000"/>
                <w:sz w:val="24"/>
                <w:szCs w:val="24"/>
              </w:rPr>
              <w:t>Kalite Koordinatörü</w:t>
            </w:r>
          </w:p>
        </w:tc>
      </w:tr>
    </w:tbl>
    <w:p w14:paraId="6EE368DB" w14:textId="77777777" w:rsidR="007D42EF" w:rsidRPr="00CF67F8" w:rsidRDefault="002663C7"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E70375" w:rsidRPr="00CF67F8">
        <w:rPr>
          <w:rFonts w:ascii="Cambria" w:hAnsi="Cambria"/>
          <w:b/>
          <w:color w:val="000000"/>
          <w:sz w:val="24"/>
          <w:szCs w:val="24"/>
        </w:rPr>
        <w:t>.3.  Dokümanların Kontrolü,</w:t>
      </w:r>
      <w:r w:rsidR="007D42EF" w:rsidRPr="00CF67F8">
        <w:rPr>
          <w:rFonts w:ascii="Cambria" w:hAnsi="Cambria"/>
          <w:b/>
          <w:color w:val="000000"/>
          <w:sz w:val="24"/>
          <w:szCs w:val="24"/>
        </w:rPr>
        <w:t xml:space="preserve"> Dağıtımı</w:t>
      </w:r>
      <w:r w:rsidR="00E70375" w:rsidRPr="00CF67F8">
        <w:rPr>
          <w:rFonts w:ascii="Cambria" w:hAnsi="Cambria"/>
          <w:b/>
          <w:color w:val="000000"/>
          <w:sz w:val="24"/>
          <w:szCs w:val="24"/>
        </w:rPr>
        <w:t>, Revizyonu ve İptali</w:t>
      </w:r>
      <w:r w:rsidR="007D42EF" w:rsidRPr="00CF67F8">
        <w:rPr>
          <w:rFonts w:ascii="Cambria" w:hAnsi="Cambria"/>
          <w:b/>
          <w:color w:val="000000"/>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gridCol w:w="4644"/>
      </w:tblGrid>
      <w:tr w:rsidR="007D42EF" w:rsidRPr="00CF67F8" w14:paraId="347EEC45" w14:textId="77777777" w:rsidTr="007064EF">
        <w:tc>
          <w:tcPr>
            <w:tcW w:w="5634" w:type="dxa"/>
            <w:shd w:val="clear" w:color="auto" w:fill="D9D9D9"/>
          </w:tcPr>
          <w:p w14:paraId="253A9963" w14:textId="77777777" w:rsidR="007D42EF" w:rsidRPr="00CF67F8" w:rsidRDefault="007D42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Doküman Adı</w:t>
            </w:r>
          </w:p>
        </w:tc>
        <w:tc>
          <w:tcPr>
            <w:tcW w:w="4644" w:type="dxa"/>
            <w:shd w:val="clear" w:color="auto" w:fill="D9D9D9"/>
          </w:tcPr>
          <w:p w14:paraId="541B404F" w14:textId="77777777" w:rsidR="007D42EF" w:rsidRPr="00CF67F8" w:rsidRDefault="007D42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Kontrol ve Dağıtım</w:t>
            </w:r>
          </w:p>
        </w:tc>
      </w:tr>
      <w:tr w:rsidR="007064EF" w:rsidRPr="00CF67F8" w14:paraId="0653E2BE" w14:textId="77777777" w:rsidTr="007064EF">
        <w:tc>
          <w:tcPr>
            <w:tcW w:w="5634" w:type="dxa"/>
            <w:shd w:val="clear" w:color="auto" w:fill="auto"/>
          </w:tcPr>
          <w:p w14:paraId="043AD72E" w14:textId="1F219E7E"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EL KİTABI (E</w:t>
            </w:r>
            <w:r w:rsidR="007E4C2D">
              <w:rPr>
                <w:rFonts w:ascii="Cambria" w:hAnsi="Cambria"/>
                <w:color w:val="000000"/>
                <w:sz w:val="24"/>
                <w:szCs w:val="24"/>
              </w:rPr>
              <w:t>YE</w:t>
            </w:r>
            <w:r w:rsidRPr="00CF67F8">
              <w:rPr>
                <w:rFonts w:ascii="Cambria" w:hAnsi="Cambria"/>
                <w:color w:val="000000"/>
                <w:sz w:val="24"/>
                <w:szCs w:val="24"/>
              </w:rPr>
              <w:t>K)</w:t>
            </w:r>
          </w:p>
        </w:tc>
        <w:tc>
          <w:tcPr>
            <w:tcW w:w="4644" w:type="dxa"/>
            <w:shd w:val="clear" w:color="auto" w:fill="auto"/>
          </w:tcPr>
          <w:p w14:paraId="605DB775"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77BBDCEA" w14:textId="77777777" w:rsidTr="007064EF">
        <w:tc>
          <w:tcPr>
            <w:tcW w:w="5634" w:type="dxa"/>
            <w:shd w:val="clear" w:color="auto" w:fill="auto"/>
          </w:tcPr>
          <w:p w14:paraId="5B2E4154" w14:textId="67C9FC85"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GENEL FORM (FR</w:t>
            </w:r>
            <w:r w:rsidR="007E4C2D">
              <w:rPr>
                <w:rFonts w:ascii="Cambria" w:hAnsi="Cambria"/>
                <w:color w:val="000000"/>
                <w:sz w:val="24"/>
                <w:szCs w:val="24"/>
              </w:rPr>
              <w:t>M</w:t>
            </w:r>
            <w:r w:rsidRPr="00CF67F8">
              <w:rPr>
                <w:rFonts w:ascii="Cambria" w:hAnsi="Cambria"/>
                <w:color w:val="000000"/>
                <w:sz w:val="24"/>
                <w:szCs w:val="24"/>
              </w:rPr>
              <w:t>)</w:t>
            </w:r>
          </w:p>
        </w:tc>
        <w:tc>
          <w:tcPr>
            <w:tcW w:w="4644" w:type="dxa"/>
            <w:shd w:val="clear" w:color="auto" w:fill="auto"/>
          </w:tcPr>
          <w:p w14:paraId="188D1719"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2A6C10E8" w14:textId="77777777" w:rsidTr="007064EF">
        <w:tc>
          <w:tcPr>
            <w:tcW w:w="5634" w:type="dxa"/>
            <w:shd w:val="clear" w:color="auto" w:fill="auto"/>
          </w:tcPr>
          <w:p w14:paraId="7D16FE1B" w14:textId="77777777" w:rsidR="007064EF" w:rsidRPr="00CF67F8" w:rsidRDefault="0007265B"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İLGİLİ BİRİM</w:t>
            </w:r>
            <w:r w:rsidR="00CB17D8" w:rsidRPr="00CF67F8">
              <w:rPr>
                <w:rFonts w:ascii="Cambria" w:hAnsi="Cambria"/>
                <w:color w:val="000000"/>
                <w:sz w:val="24"/>
                <w:szCs w:val="24"/>
              </w:rPr>
              <w:t xml:space="preserve"> FORM</w:t>
            </w:r>
            <w:r w:rsidR="00522B35" w:rsidRPr="00CF67F8">
              <w:rPr>
                <w:rFonts w:ascii="Cambria" w:hAnsi="Cambria"/>
                <w:color w:val="000000"/>
                <w:sz w:val="24"/>
                <w:szCs w:val="24"/>
              </w:rPr>
              <w:t xml:space="preserve"> </w:t>
            </w:r>
            <w:r w:rsidR="007064EF" w:rsidRPr="00CF67F8">
              <w:rPr>
                <w:rFonts w:ascii="Cambria" w:hAnsi="Cambria"/>
                <w:color w:val="000000"/>
                <w:sz w:val="24"/>
                <w:szCs w:val="24"/>
              </w:rPr>
              <w:t>(FR)</w:t>
            </w:r>
          </w:p>
        </w:tc>
        <w:tc>
          <w:tcPr>
            <w:tcW w:w="4644" w:type="dxa"/>
            <w:shd w:val="clear" w:color="auto" w:fill="auto"/>
          </w:tcPr>
          <w:p w14:paraId="761F50CF"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3B4ABC56" w14:textId="77777777" w:rsidTr="007064EF">
        <w:tc>
          <w:tcPr>
            <w:tcW w:w="5634" w:type="dxa"/>
            <w:shd w:val="clear" w:color="auto" w:fill="auto"/>
          </w:tcPr>
          <w:p w14:paraId="0ED169ED" w14:textId="77777777"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GÖREV TANIMI</w:t>
            </w:r>
            <w:r w:rsidR="0007265B" w:rsidRPr="00CF67F8">
              <w:rPr>
                <w:rFonts w:ascii="Cambria" w:hAnsi="Cambria"/>
                <w:color w:val="000000"/>
                <w:sz w:val="24"/>
                <w:szCs w:val="24"/>
              </w:rPr>
              <w:t xml:space="preserve"> </w:t>
            </w:r>
            <w:r w:rsidRPr="00CF67F8">
              <w:rPr>
                <w:rFonts w:ascii="Cambria" w:hAnsi="Cambria"/>
                <w:color w:val="000000"/>
                <w:sz w:val="24"/>
                <w:szCs w:val="24"/>
              </w:rPr>
              <w:t>(GT)</w:t>
            </w:r>
          </w:p>
        </w:tc>
        <w:tc>
          <w:tcPr>
            <w:tcW w:w="4644" w:type="dxa"/>
            <w:shd w:val="clear" w:color="auto" w:fill="auto"/>
          </w:tcPr>
          <w:p w14:paraId="12D9742E"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43D108F1" w14:textId="77777777" w:rsidTr="007064EF">
        <w:tc>
          <w:tcPr>
            <w:tcW w:w="5634" w:type="dxa"/>
            <w:shd w:val="clear" w:color="auto" w:fill="auto"/>
          </w:tcPr>
          <w:p w14:paraId="3D280EDA" w14:textId="4AE975B9"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POLİTİKA (P</w:t>
            </w:r>
            <w:r w:rsidR="007E4C2D">
              <w:rPr>
                <w:rFonts w:ascii="Cambria" w:hAnsi="Cambria"/>
                <w:color w:val="000000"/>
                <w:sz w:val="24"/>
                <w:szCs w:val="24"/>
              </w:rPr>
              <w:t>O</w:t>
            </w:r>
            <w:bookmarkStart w:id="1" w:name="_GoBack"/>
            <w:bookmarkEnd w:id="1"/>
            <w:r w:rsidRPr="00CF67F8">
              <w:rPr>
                <w:rFonts w:ascii="Cambria" w:hAnsi="Cambria"/>
                <w:color w:val="000000"/>
                <w:sz w:val="24"/>
                <w:szCs w:val="24"/>
              </w:rPr>
              <w:t>L)</w:t>
            </w:r>
          </w:p>
        </w:tc>
        <w:tc>
          <w:tcPr>
            <w:tcW w:w="4644" w:type="dxa"/>
            <w:shd w:val="clear" w:color="auto" w:fill="auto"/>
          </w:tcPr>
          <w:p w14:paraId="44CE9258"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2A1FE93E" w14:textId="77777777" w:rsidTr="007064EF">
        <w:tc>
          <w:tcPr>
            <w:tcW w:w="5634" w:type="dxa"/>
            <w:shd w:val="clear" w:color="auto" w:fill="auto"/>
          </w:tcPr>
          <w:p w14:paraId="4550F0A0" w14:textId="77777777" w:rsidR="007064EF" w:rsidRPr="00CF67F8" w:rsidRDefault="00CB17D8"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 xml:space="preserve">GENEL PROSEDÜR </w:t>
            </w:r>
            <w:r w:rsidR="007064EF" w:rsidRPr="00CF67F8">
              <w:rPr>
                <w:rFonts w:ascii="Cambria" w:hAnsi="Cambria"/>
                <w:color w:val="000000"/>
                <w:sz w:val="24"/>
                <w:szCs w:val="24"/>
              </w:rPr>
              <w:t>(PR)</w:t>
            </w:r>
          </w:p>
        </w:tc>
        <w:tc>
          <w:tcPr>
            <w:tcW w:w="4644" w:type="dxa"/>
            <w:shd w:val="clear" w:color="auto" w:fill="auto"/>
          </w:tcPr>
          <w:p w14:paraId="4D2BF341"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 xml:space="preserve">erji </w:t>
            </w:r>
            <w:r w:rsidRPr="00CF67F8">
              <w:rPr>
                <w:rFonts w:ascii="Cambria" w:hAnsi="Cambria"/>
                <w:color w:val="000000"/>
                <w:sz w:val="24"/>
                <w:szCs w:val="24"/>
              </w:rPr>
              <w:t>Yönetim Sistemi Temsilcisi</w:t>
            </w:r>
          </w:p>
        </w:tc>
      </w:tr>
      <w:tr w:rsidR="007064EF" w:rsidRPr="00CF67F8" w14:paraId="33205111" w14:textId="77777777" w:rsidTr="007064EF">
        <w:tc>
          <w:tcPr>
            <w:tcW w:w="5634" w:type="dxa"/>
            <w:shd w:val="clear" w:color="auto" w:fill="auto"/>
          </w:tcPr>
          <w:p w14:paraId="2543C731" w14:textId="77777777" w:rsidR="007064EF" w:rsidRPr="00CF67F8" w:rsidRDefault="0007265B"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İLGİLİ BİRİM</w:t>
            </w:r>
            <w:r w:rsidR="007064EF" w:rsidRPr="00CF67F8">
              <w:rPr>
                <w:rFonts w:ascii="Cambria" w:hAnsi="Cambria"/>
                <w:color w:val="000000"/>
                <w:sz w:val="24"/>
                <w:szCs w:val="24"/>
              </w:rPr>
              <w:t xml:space="preserve"> PROSEDÜR</w:t>
            </w:r>
            <w:r w:rsidR="007064EF" w:rsidRPr="00CF67F8">
              <w:rPr>
                <w:rFonts w:ascii="Cambria" w:hAnsi="Cambria"/>
                <w:color w:val="000000"/>
                <w:sz w:val="24"/>
                <w:szCs w:val="24"/>
              </w:rPr>
              <w:tab/>
            </w:r>
            <w:r w:rsidRPr="00CF67F8">
              <w:rPr>
                <w:rFonts w:ascii="Cambria" w:hAnsi="Cambria"/>
                <w:color w:val="000000"/>
                <w:sz w:val="24"/>
                <w:szCs w:val="24"/>
              </w:rPr>
              <w:t xml:space="preserve"> </w:t>
            </w:r>
            <w:r w:rsidR="007064EF" w:rsidRPr="00CF67F8">
              <w:rPr>
                <w:rFonts w:ascii="Cambria" w:hAnsi="Cambria"/>
                <w:color w:val="000000"/>
                <w:sz w:val="24"/>
                <w:szCs w:val="24"/>
              </w:rPr>
              <w:t>(PR)</w:t>
            </w:r>
          </w:p>
        </w:tc>
        <w:tc>
          <w:tcPr>
            <w:tcW w:w="4644" w:type="dxa"/>
            <w:shd w:val="clear" w:color="auto" w:fill="auto"/>
          </w:tcPr>
          <w:p w14:paraId="343D6A35"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6B9E17F7" w14:textId="77777777" w:rsidTr="007064EF">
        <w:tc>
          <w:tcPr>
            <w:tcW w:w="5634" w:type="dxa"/>
            <w:shd w:val="clear" w:color="auto" w:fill="auto"/>
          </w:tcPr>
          <w:p w14:paraId="79D2BC88" w14:textId="77777777"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SPESİFİKASYON</w:t>
            </w:r>
            <w:r w:rsidR="0007265B" w:rsidRPr="00CF67F8">
              <w:rPr>
                <w:rFonts w:ascii="Cambria" w:hAnsi="Cambria"/>
                <w:color w:val="000000"/>
                <w:sz w:val="24"/>
                <w:szCs w:val="24"/>
              </w:rPr>
              <w:t xml:space="preserve"> </w:t>
            </w:r>
            <w:r w:rsidRPr="00CF67F8">
              <w:rPr>
                <w:rFonts w:ascii="Cambria" w:hAnsi="Cambria"/>
                <w:color w:val="000000"/>
                <w:sz w:val="24"/>
                <w:szCs w:val="24"/>
              </w:rPr>
              <w:t>(SP)</w:t>
            </w:r>
          </w:p>
        </w:tc>
        <w:tc>
          <w:tcPr>
            <w:tcW w:w="4644" w:type="dxa"/>
            <w:shd w:val="clear" w:color="auto" w:fill="auto"/>
          </w:tcPr>
          <w:p w14:paraId="2497B8ED"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7064EF" w:rsidRPr="00CF67F8" w14:paraId="180037ED" w14:textId="77777777" w:rsidTr="007064EF">
        <w:tc>
          <w:tcPr>
            <w:tcW w:w="5634" w:type="dxa"/>
            <w:shd w:val="clear" w:color="auto" w:fill="auto"/>
          </w:tcPr>
          <w:p w14:paraId="2B0A3D97" w14:textId="77777777" w:rsidR="007064EF" w:rsidRPr="00CF67F8" w:rsidRDefault="007064EF"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GENEL TALİMAT</w:t>
            </w:r>
            <w:r w:rsidR="0007265B" w:rsidRPr="00CF67F8">
              <w:rPr>
                <w:rFonts w:ascii="Cambria" w:hAnsi="Cambria"/>
                <w:color w:val="000000"/>
                <w:sz w:val="24"/>
                <w:szCs w:val="24"/>
              </w:rPr>
              <w:t xml:space="preserve"> </w:t>
            </w:r>
            <w:r w:rsidRPr="00CF67F8">
              <w:rPr>
                <w:rFonts w:ascii="Cambria" w:hAnsi="Cambria"/>
                <w:color w:val="000000"/>
                <w:sz w:val="24"/>
                <w:szCs w:val="24"/>
              </w:rPr>
              <w:t>(TL)</w:t>
            </w:r>
          </w:p>
        </w:tc>
        <w:tc>
          <w:tcPr>
            <w:tcW w:w="4644" w:type="dxa"/>
            <w:shd w:val="clear" w:color="auto" w:fill="auto"/>
          </w:tcPr>
          <w:p w14:paraId="42E9A232"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 xml:space="preserve">erji </w:t>
            </w:r>
            <w:r w:rsidRPr="00CF67F8">
              <w:rPr>
                <w:rFonts w:ascii="Cambria" w:hAnsi="Cambria"/>
                <w:color w:val="000000"/>
                <w:sz w:val="24"/>
                <w:szCs w:val="24"/>
              </w:rPr>
              <w:t>Yönetim Sistemi Temsilcisi</w:t>
            </w:r>
          </w:p>
        </w:tc>
      </w:tr>
      <w:tr w:rsidR="007064EF" w:rsidRPr="00CF67F8" w14:paraId="3C9EBDA4" w14:textId="77777777" w:rsidTr="007064EF">
        <w:tc>
          <w:tcPr>
            <w:tcW w:w="5634" w:type="dxa"/>
            <w:shd w:val="clear" w:color="auto" w:fill="auto"/>
          </w:tcPr>
          <w:p w14:paraId="5B6E37D1" w14:textId="77777777" w:rsidR="007064EF" w:rsidRPr="00CF67F8" w:rsidRDefault="0007265B"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İLGİLİ BİRİM</w:t>
            </w:r>
            <w:r w:rsidR="007064EF" w:rsidRPr="00CF67F8">
              <w:rPr>
                <w:rFonts w:ascii="Cambria" w:hAnsi="Cambria"/>
                <w:color w:val="000000"/>
                <w:sz w:val="24"/>
                <w:szCs w:val="24"/>
              </w:rPr>
              <w:t xml:space="preserve"> TALİMAT</w:t>
            </w:r>
            <w:r w:rsidRPr="00CF67F8">
              <w:rPr>
                <w:rFonts w:ascii="Cambria" w:hAnsi="Cambria"/>
                <w:color w:val="000000"/>
                <w:sz w:val="24"/>
                <w:szCs w:val="24"/>
              </w:rPr>
              <w:t xml:space="preserve"> </w:t>
            </w:r>
            <w:r w:rsidR="007064EF" w:rsidRPr="00CF67F8">
              <w:rPr>
                <w:rFonts w:ascii="Cambria" w:hAnsi="Cambria"/>
                <w:color w:val="000000"/>
                <w:sz w:val="24"/>
                <w:szCs w:val="24"/>
              </w:rPr>
              <w:t>(TL)</w:t>
            </w:r>
          </w:p>
        </w:tc>
        <w:tc>
          <w:tcPr>
            <w:tcW w:w="4644" w:type="dxa"/>
            <w:shd w:val="clear" w:color="auto" w:fill="auto"/>
          </w:tcPr>
          <w:p w14:paraId="2E603A06" w14:textId="77777777" w:rsidR="007064EF" w:rsidRPr="00CF67F8" w:rsidRDefault="008478E3" w:rsidP="00862EDC">
            <w:pPr>
              <w:spacing w:beforeLines="50" w:before="120" w:afterLines="50" w:after="120"/>
              <w:jc w:val="both"/>
              <w:rPr>
                <w:rFonts w:ascii="Cambria" w:hAnsi="Cambria"/>
                <w:sz w:val="24"/>
                <w:szCs w:val="24"/>
              </w:rPr>
            </w:pPr>
            <w:r w:rsidRPr="00CF67F8">
              <w:rPr>
                <w:rFonts w:ascii="Cambria" w:hAnsi="Cambria"/>
                <w:color w:val="000000"/>
                <w:sz w:val="24"/>
                <w:szCs w:val="24"/>
              </w:rPr>
              <w:t>En</w:t>
            </w:r>
            <w:r w:rsidR="000A5A9E" w:rsidRPr="00CF67F8">
              <w:rPr>
                <w:rFonts w:ascii="Cambria" w:hAnsi="Cambria"/>
                <w:color w:val="000000"/>
                <w:sz w:val="24"/>
                <w:szCs w:val="24"/>
              </w:rPr>
              <w:t>erji</w:t>
            </w:r>
            <w:r w:rsidRPr="00CF67F8">
              <w:rPr>
                <w:rFonts w:ascii="Cambria" w:hAnsi="Cambria"/>
                <w:color w:val="000000"/>
                <w:sz w:val="24"/>
                <w:szCs w:val="24"/>
              </w:rPr>
              <w:t xml:space="preserve"> Yönetim Sistemi Temsilcisi</w:t>
            </w:r>
          </w:p>
        </w:tc>
      </w:tr>
      <w:tr w:rsidR="00BD6E8E" w:rsidRPr="00CF67F8" w14:paraId="6E65068B" w14:textId="77777777" w:rsidTr="007064EF">
        <w:tc>
          <w:tcPr>
            <w:tcW w:w="5634" w:type="dxa"/>
            <w:shd w:val="clear" w:color="auto" w:fill="auto"/>
          </w:tcPr>
          <w:p w14:paraId="30DDFEAB" w14:textId="4517F2B1" w:rsidR="00BD6E8E" w:rsidRPr="00CF67F8" w:rsidRDefault="00BD6E8E" w:rsidP="00862EDC">
            <w:pPr>
              <w:tabs>
                <w:tab w:val="left" w:pos="360"/>
                <w:tab w:val="left" w:pos="2055"/>
              </w:tabs>
              <w:spacing w:beforeLines="50" w:before="120" w:afterLines="50" w:after="120"/>
              <w:ind w:right="23"/>
              <w:jc w:val="both"/>
              <w:rPr>
                <w:rFonts w:ascii="Cambria" w:hAnsi="Cambria"/>
                <w:color w:val="000000"/>
                <w:sz w:val="24"/>
                <w:szCs w:val="24"/>
              </w:rPr>
            </w:pPr>
            <w:r w:rsidRPr="00CF67F8">
              <w:rPr>
                <w:rFonts w:ascii="Cambria" w:hAnsi="Cambria"/>
                <w:color w:val="000000"/>
                <w:sz w:val="24"/>
                <w:szCs w:val="24"/>
              </w:rPr>
              <w:t xml:space="preserve">SÜREÇ </w:t>
            </w:r>
            <w:r w:rsidR="00097AB9">
              <w:rPr>
                <w:rFonts w:ascii="Cambria" w:hAnsi="Cambria"/>
                <w:color w:val="000000"/>
                <w:sz w:val="24"/>
                <w:szCs w:val="24"/>
              </w:rPr>
              <w:t xml:space="preserve">İŞ </w:t>
            </w:r>
            <w:r w:rsidRPr="00CF67F8">
              <w:rPr>
                <w:rFonts w:ascii="Cambria" w:hAnsi="Cambria"/>
                <w:color w:val="000000"/>
                <w:sz w:val="24"/>
                <w:szCs w:val="24"/>
              </w:rPr>
              <w:t>AKIŞI (</w:t>
            </w:r>
            <w:r w:rsidR="00097AB9">
              <w:rPr>
                <w:rFonts w:ascii="Cambria" w:hAnsi="Cambria"/>
                <w:color w:val="000000"/>
                <w:sz w:val="24"/>
                <w:szCs w:val="24"/>
              </w:rPr>
              <w:t>İA</w:t>
            </w:r>
            <w:r w:rsidRPr="00CF67F8">
              <w:rPr>
                <w:rFonts w:ascii="Cambria" w:hAnsi="Cambria"/>
                <w:color w:val="000000"/>
                <w:sz w:val="24"/>
                <w:szCs w:val="24"/>
              </w:rPr>
              <w:t>)</w:t>
            </w:r>
          </w:p>
        </w:tc>
        <w:tc>
          <w:tcPr>
            <w:tcW w:w="4644" w:type="dxa"/>
            <w:shd w:val="clear" w:color="auto" w:fill="auto"/>
          </w:tcPr>
          <w:p w14:paraId="4F7FA18A" w14:textId="77777777" w:rsidR="00BD6E8E" w:rsidRPr="00CF67F8" w:rsidRDefault="00BD6E8E" w:rsidP="00862EDC">
            <w:pPr>
              <w:spacing w:beforeLines="50" w:before="120" w:afterLines="50" w:after="120"/>
              <w:jc w:val="both"/>
              <w:rPr>
                <w:rFonts w:ascii="Cambria" w:hAnsi="Cambria"/>
                <w:color w:val="000000"/>
                <w:sz w:val="24"/>
                <w:szCs w:val="24"/>
              </w:rPr>
            </w:pPr>
            <w:r w:rsidRPr="00CF67F8">
              <w:rPr>
                <w:rFonts w:ascii="Cambria" w:hAnsi="Cambria"/>
                <w:color w:val="000000"/>
                <w:sz w:val="24"/>
                <w:szCs w:val="24"/>
              </w:rPr>
              <w:t>En</w:t>
            </w:r>
            <w:r w:rsidR="000A5A9E" w:rsidRPr="00CF67F8">
              <w:rPr>
                <w:rFonts w:ascii="Cambria" w:hAnsi="Cambria"/>
                <w:color w:val="000000"/>
                <w:sz w:val="24"/>
                <w:szCs w:val="24"/>
              </w:rPr>
              <w:t xml:space="preserve">erji </w:t>
            </w:r>
            <w:r w:rsidRPr="00CF67F8">
              <w:rPr>
                <w:rFonts w:ascii="Cambria" w:hAnsi="Cambria"/>
                <w:color w:val="000000"/>
                <w:sz w:val="24"/>
                <w:szCs w:val="24"/>
              </w:rPr>
              <w:t>Yönetim Sistemi Temsilcisi</w:t>
            </w:r>
          </w:p>
        </w:tc>
      </w:tr>
    </w:tbl>
    <w:p w14:paraId="34B8F36A" w14:textId="41E4D259" w:rsidR="00DF25D0" w:rsidRPr="00CF67F8" w:rsidRDefault="00DF25D0" w:rsidP="00CA1348">
      <w:pPr>
        <w:spacing w:beforeLines="120" w:before="288" w:afterLines="120" w:after="288"/>
        <w:jc w:val="both"/>
        <w:rPr>
          <w:rFonts w:ascii="Cambria" w:hAnsi="Cambria"/>
          <w:sz w:val="24"/>
          <w:szCs w:val="24"/>
        </w:rPr>
      </w:pPr>
      <w:r w:rsidRPr="00CF67F8">
        <w:rPr>
          <w:rFonts w:ascii="Cambria" w:hAnsi="Cambria"/>
          <w:color w:val="000000"/>
          <w:sz w:val="24"/>
          <w:szCs w:val="24"/>
        </w:rPr>
        <w:lastRenderedPageBreak/>
        <w:t xml:space="preserve">Tüm </w:t>
      </w:r>
      <w:r w:rsidR="00966591" w:rsidRPr="00CF67F8">
        <w:rPr>
          <w:rFonts w:ascii="Cambria" w:hAnsi="Cambria"/>
          <w:color w:val="000000"/>
          <w:sz w:val="24"/>
          <w:szCs w:val="24"/>
        </w:rPr>
        <w:t>kuruluşun</w:t>
      </w:r>
      <w:r w:rsidRPr="00CF67F8">
        <w:rPr>
          <w:rFonts w:ascii="Cambria" w:hAnsi="Cambria"/>
          <w:color w:val="000000"/>
          <w:sz w:val="24"/>
          <w:szCs w:val="24"/>
        </w:rPr>
        <w:t xml:space="preserve"> d</w:t>
      </w:r>
      <w:r w:rsidR="007178CD" w:rsidRPr="00CF67F8">
        <w:rPr>
          <w:rFonts w:ascii="Cambria" w:hAnsi="Cambria"/>
          <w:color w:val="000000"/>
          <w:sz w:val="24"/>
          <w:szCs w:val="24"/>
        </w:rPr>
        <w:t>okümanların</w:t>
      </w:r>
      <w:r w:rsidRPr="00CF67F8">
        <w:rPr>
          <w:rFonts w:ascii="Cambria" w:hAnsi="Cambria"/>
          <w:color w:val="000000"/>
          <w:sz w:val="24"/>
          <w:szCs w:val="24"/>
        </w:rPr>
        <w:t>ın</w:t>
      </w:r>
      <w:r w:rsidR="007178CD" w:rsidRPr="00CF67F8">
        <w:rPr>
          <w:rFonts w:ascii="Cambria" w:hAnsi="Cambria"/>
          <w:color w:val="000000"/>
          <w:sz w:val="24"/>
          <w:szCs w:val="24"/>
        </w:rPr>
        <w:t xml:space="preserve"> arşivlemeleri;</w:t>
      </w:r>
      <w:r w:rsidR="000759B6" w:rsidRPr="00CF67F8">
        <w:rPr>
          <w:rFonts w:ascii="Cambria" w:hAnsi="Cambria"/>
          <w:color w:val="000000"/>
          <w:sz w:val="24"/>
          <w:szCs w:val="24"/>
        </w:rPr>
        <w:t xml:space="preserve"> </w:t>
      </w:r>
      <w:r w:rsidR="000A4B50" w:rsidRPr="00CF67F8">
        <w:rPr>
          <w:rFonts w:ascii="Cambria" w:hAnsi="Cambria"/>
          <w:color w:val="000000"/>
          <w:sz w:val="24"/>
          <w:szCs w:val="24"/>
        </w:rPr>
        <w:t>File Server</w:t>
      </w:r>
      <w:r w:rsidR="00862EDC" w:rsidRPr="00CF67F8">
        <w:rPr>
          <w:rFonts w:ascii="Cambria" w:hAnsi="Cambria"/>
          <w:color w:val="000000"/>
          <w:sz w:val="24"/>
          <w:szCs w:val="24"/>
        </w:rPr>
        <w:t>’</w:t>
      </w:r>
      <w:r w:rsidR="000A4B50" w:rsidRPr="00CF67F8">
        <w:rPr>
          <w:rFonts w:ascii="Cambria" w:hAnsi="Cambria"/>
          <w:color w:val="000000"/>
          <w:sz w:val="24"/>
          <w:szCs w:val="24"/>
        </w:rPr>
        <w:t>ında yer alan “</w:t>
      </w:r>
      <w:r w:rsidR="00097AB9">
        <w:rPr>
          <w:rFonts w:ascii="Cambria" w:hAnsi="Cambria"/>
          <w:color w:val="000000"/>
          <w:sz w:val="24"/>
          <w:szCs w:val="24"/>
        </w:rPr>
        <w:t xml:space="preserve">ISO 50001 </w:t>
      </w:r>
      <w:r w:rsidR="00966591" w:rsidRPr="00CF67F8">
        <w:rPr>
          <w:rFonts w:ascii="Cambria" w:hAnsi="Cambria"/>
          <w:color w:val="000000"/>
          <w:sz w:val="24"/>
          <w:szCs w:val="24"/>
        </w:rPr>
        <w:t>Enerji</w:t>
      </w:r>
      <w:r w:rsidR="00097AB9">
        <w:rPr>
          <w:rFonts w:ascii="Cambria" w:hAnsi="Cambria"/>
          <w:color w:val="000000"/>
          <w:sz w:val="24"/>
          <w:szCs w:val="24"/>
        </w:rPr>
        <w:t xml:space="preserve"> Yönetim Sistemi</w:t>
      </w:r>
      <w:r w:rsidR="000A4B50" w:rsidRPr="00CF67F8">
        <w:rPr>
          <w:rFonts w:ascii="Cambria" w:hAnsi="Cambria"/>
          <w:color w:val="000000"/>
          <w:sz w:val="24"/>
          <w:szCs w:val="24"/>
        </w:rPr>
        <w:t>” dosyası içerisinde</w:t>
      </w:r>
      <w:r w:rsidRPr="00CF67F8">
        <w:rPr>
          <w:rFonts w:ascii="Cambria" w:hAnsi="Cambria"/>
          <w:color w:val="000000"/>
          <w:sz w:val="24"/>
          <w:szCs w:val="24"/>
        </w:rPr>
        <w:t>dir.</w:t>
      </w:r>
      <w:r w:rsidR="000A4B50" w:rsidRPr="00CF67F8">
        <w:rPr>
          <w:rFonts w:ascii="Cambria" w:hAnsi="Cambria"/>
          <w:color w:val="000000"/>
          <w:sz w:val="24"/>
          <w:szCs w:val="24"/>
        </w:rPr>
        <w:t xml:space="preserve"> Bu dosyaya </w:t>
      </w:r>
      <w:r w:rsidR="00966591" w:rsidRPr="00CF67F8">
        <w:rPr>
          <w:rFonts w:ascii="Cambria" w:hAnsi="Cambria"/>
          <w:color w:val="000000"/>
          <w:sz w:val="24"/>
          <w:szCs w:val="24"/>
        </w:rPr>
        <w:t>Enerji Yönetim</w:t>
      </w:r>
      <w:r w:rsidR="000A4B50" w:rsidRPr="00CF67F8">
        <w:rPr>
          <w:rFonts w:ascii="Cambria" w:hAnsi="Cambria"/>
          <w:color w:val="000000"/>
          <w:sz w:val="24"/>
          <w:szCs w:val="24"/>
        </w:rPr>
        <w:t xml:space="preserve"> Sistem</w:t>
      </w:r>
      <w:r w:rsidR="00502BB9" w:rsidRPr="00CF67F8">
        <w:rPr>
          <w:rFonts w:ascii="Cambria" w:hAnsi="Cambria"/>
          <w:color w:val="000000"/>
          <w:sz w:val="24"/>
          <w:szCs w:val="24"/>
        </w:rPr>
        <w:t xml:space="preserve"> </w:t>
      </w:r>
      <w:r w:rsidR="007178CD" w:rsidRPr="00CF67F8">
        <w:rPr>
          <w:rFonts w:ascii="Cambria" w:hAnsi="Cambria"/>
          <w:color w:val="000000"/>
          <w:sz w:val="24"/>
          <w:szCs w:val="24"/>
        </w:rPr>
        <w:t xml:space="preserve">Sorumluları erişim sağlamaktadır. </w:t>
      </w:r>
      <w:r w:rsidR="005E7E60" w:rsidRPr="00CF67F8">
        <w:rPr>
          <w:rFonts w:ascii="Cambria" w:hAnsi="Cambria"/>
          <w:color w:val="000000"/>
          <w:sz w:val="24"/>
          <w:szCs w:val="24"/>
        </w:rPr>
        <w:t>Tüm dosyaların orijinal ve güncel halleri buradadır.</w:t>
      </w:r>
    </w:p>
    <w:p w14:paraId="365EF928" w14:textId="024D08D3" w:rsidR="00502BB9" w:rsidRPr="00CF67F8" w:rsidRDefault="00966591"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Kuruluş</w:t>
      </w:r>
      <w:r w:rsidR="00DF25D0" w:rsidRPr="00CF67F8">
        <w:rPr>
          <w:rFonts w:ascii="Cambria" w:hAnsi="Cambria"/>
          <w:color w:val="000000"/>
          <w:sz w:val="24"/>
          <w:szCs w:val="24"/>
        </w:rPr>
        <w:t xml:space="preserve"> bazındaki doküman arşivleri</w:t>
      </w:r>
      <w:r w:rsidR="003576D6" w:rsidRPr="00CF67F8">
        <w:rPr>
          <w:rFonts w:ascii="Cambria" w:hAnsi="Cambria"/>
          <w:color w:val="000000"/>
          <w:sz w:val="24"/>
          <w:szCs w:val="24"/>
        </w:rPr>
        <w:t xml:space="preserve"> </w:t>
      </w:r>
      <w:r w:rsidR="005E7E60" w:rsidRPr="00CF67F8">
        <w:rPr>
          <w:rFonts w:ascii="Cambria" w:hAnsi="Cambria"/>
          <w:color w:val="000000"/>
          <w:sz w:val="24"/>
          <w:szCs w:val="24"/>
        </w:rPr>
        <w:t xml:space="preserve">ilgili </w:t>
      </w:r>
      <w:r w:rsidR="000250E7">
        <w:rPr>
          <w:rFonts w:ascii="Cambria" w:hAnsi="Cambria"/>
          <w:color w:val="000000"/>
          <w:sz w:val="24"/>
          <w:szCs w:val="24"/>
        </w:rPr>
        <w:t>birimin</w:t>
      </w:r>
      <w:r w:rsidR="005E7E60" w:rsidRPr="00CF67F8">
        <w:rPr>
          <w:rFonts w:ascii="Cambria" w:hAnsi="Cambria"/>
          <w:color w:val="000000"/>
          <w:sz w:val="24"/>
          <w:szCs w:val="24"/>
        </w:rPr>
        <w:t xml:space="preserve"> </w:t>
      </w:r>
      <w:r w:rsidR="003576D6" w:rsidRPr="00CF67F8">
        <w:rPr>
          <w:rFonts w:ascii="Cambria" w:hAnsi="Cambria"/>
          <w:color w:val="000000"/>
          <w:sz w:val="24"/>
          <w:szCs w:val="24"/>
        </w:rPr>
        <w:t>F</w:t>
      </w:r>
      <w:r w:rsidR="00DF25D0" w:rsidRPr="00CF67F8">
        <w:rPr>
          <w:rFonts w:ascii="Cambria" w:hAnsi="Cambria"/>
          <w:color w:val="000000"/>
          <w:sz w:val="24"/>
          <w:szCs w:val="24"/>
        </w:rPr>
        <w:t xml:space="preserve">ile </w:t>
      </w:r>
      <w:r w:rsidR="003576D6" w:rsidRPr="00CF67F8">
        <w:rPr>
          <w:rFonts w:ascii="Cambria" w:hAnsi="Cambria"/>
          <w:color w:val="000000"/>
          <w:sz w:val="24"/>
          <w:szCs w:val="24"/>
        </w:rPr>
        <w:t>S</w:t>
      </w:r>
      <w:r w:rsidR="00DF25D0" w:rsidRPr="00CF67F8">
        <w:rPr>
          <w:rFonts w:ascii="Cambria" w:hAnsi="Cambria"/>
          <w:color w:val="000000"/>
          <w:sz w:val="24"/>
          <w:szCs w:val="24"/>
        </w:rPr>
        <w:t>erver’</w:t>
      </w:r>
      <w:r w:rsidR="005E7E60" w:rsidRPr="00CF67F8">
        <w:rPr>
          <w:rFonts w:ascii="Cambria" w:hAnsi="Cambria"/>
          <w:color w:val="000000"/>
          <w:sz w:val="24"/>
          <w:szCs w:val="24"/>
        </w:rPr>
        <w:t>ın</w:t>
      </w:r>
      <w:r w:rsidR="00DF25D0" w:rsidRPr="00CF67F8">
        <w:rPr>
          <w:rFonts w:ascii="Cambria" w:hAnsi="Cambria"/>
          <w:color w:val="000000"/>
          <w:sz w:val="24"/>
          <w:szCs w:val="24"/>
        </w:rPr>
        <w:t xml:space="preserve">da bulunmakta </w:t>
      </w:r>
      <w:r w:rsidR="004F0EF4" w:rsidRPr="00CF67F8">
        <w:rPr>
          <w:rFonts w:ascii="Cambria" w:hAnsi="Cambria"/>
          <w:color w:val="000000"/>
          <w:sz w:val="24"/>
          <w:szCs w:val="24"/>
        </w:rPr>
        <w:t xml:space="preserve">olup, </w:t>
      </w:r>
      <w:r w:rsidR="003576D6" w:rsidRPr="00CF67F8">
        <w:rPr>
          <w:rFonts w:ascii="Cambria" w:hAnsi="Cambria"/>
          <w:color w:val="000000"/>
          <w:sz w:val="24"/>
          <w:szCs w:val="24"/>
        </w:rPr>
        <w:t xml:space="preserve">ilgili kişilerin </w:t>
      </w:r>
      <w:r w:rsidR="005E7E60" w:rsidRPr="00CF67F8">
        <w:rPr>
          <w:rFonts w:ascii="Cambria" w:hAnsi="Cambria"/>
          <w:color w:val="000000"/>
          <w:sz w:val="24"/>
          <w:szCs w:val="24"/>
        </w:rPr>
        <w:t>bilgisayarında ortak dosya olarak PDF halleri</w:t>
      </w:r>
      <w:r w:rsidR="004F0EF4" w:rsidRPr="00CF67F8">
        <w:rPr>
          <w:rFonts w:ascii="Cambria" w:hAnsi="Cambria"/>
          <w:color w:val="000000"/>
          <w:sz w:val="24"/>
          <w:szCs w:val="24"/>
        </w:rPr>
        <w:t xml:space="preserve"> bulunmaktadır. </w:t>
      </w:r>
      <w:r w:rsidRPr="00CF67F8">
        <w:rPr>
          <w:rFonts w:ascii="Cambria" w:hAnsi="Cambria"/>
          <w:color w:val="000000"/>
          <w:sz w:val="24"/>
          <w:szCs w:val="24"/>
        </w:rPr>
        <w:t>Kuruluş</w:t>
      </w:r>
      <w:r w:rsidR="004F0EF4" w:rsidRPr="00CF67F8">
        <w:rPr>
          <w:rFonts w:ascii="Cambria" w:hAnsi="Cambria"/>
          <w:color w:val="000000"/>
          <w:sz w:val="24"/>
          <w:szCs w:val="24"/>
        </w:rPr>
        <w:t xml:space="preserve"> bazındaki kişiler hem kendi arşivlerine hem de </w:t>
      </w:r>
      <w:r w:rsidRPr="00CF67F8">
        <w:rPr>
          <w:rFonts w:ascii="Cambria" w:hAnsi="Cambria"/>
          <w:color w:val="000000"/>
          <w:sz w:val="24"/>
          <w:szCs w:val="24"/>
        </w:rPr>
        <w:t>merkezi yönetime</w:t>
      </w:r>
      <w:r w:rsidR="004F0EF4" w:rsidRPr="00CF67F8">
        <w:rPr>
          <w:rFonts w:ascii="Cambria" w:hAnsi="Cambria"/>
          <w:color w:val="000000"/>
          <w:sz w:val="24"/>
          <w:szCs w:val="24"/>
        </w:rPr>
        <w:t xml:space="preserve"> bağlı bulunan ortak departmanların arşivlemelerine ulaşmaktadırlar. </w:t>
      </w:r>
      <w:r w:rsidR="005E7E60" w:rsidRPr="00CF67F8">
        <w:rPr>
          <w:rFonts w:ascii="Cambria" w:hAnsi="Cambria"/>
          <w:color w:val="000000"/>
          <w:sz w:val="24"/>
          <w:szCs w:val="24"/>
        </w:rPr>
        <w:t xml:space="preserve">Bu arşivlerde, formlarda tarih vb. temel bilgiler doldurularak çıktı alınıyorsa işlerin hızlı ilerleyebilmesi için ilgili </w:t>
      </w:r>
      <w:r w:rsidRPr="00CF67F8">
        <w:rPr>
          <w:rFonts w:ascii="Cambria" w:hAnsi="Cambria"/>
          <w:color w:val="000000"/>
          <w:sz w:val="24"/>
          <w:szCs w:val="24"/>
        </w:rPr>
        <w:t>kuruluş</w:t>
      </w:r>
      <w:r w:rsidR="005E7E60" w:rsidRPr="00CF67F8">
        <w:rPr>
          <w:rFonts w:ascii="Cambria" w:hAnsi="Cambria"/>
          <w:color w:val="000000"/>
          <w:sz w:val="24"/>
          <w:szCs w:val="24"/>
        </w:rPr>
        <w:t xml:space="preserve"> </w:t>
      </w:r>
      <w:r w:rsidRPr="00CF67F8">
        <w:rPr>
          <w:rFonts w:ascii="Cambria" w:hAnsi="Cambria"/>
          <w:color w:val="000000"/>
          <w:sz w:val="24"/>
          <w:szCs w:val="24"/>
        </w:rPr>
        <w:t>Enerji Yönetim</w:t>
      </w:r>
      <w:r w:rsidR="005E7E60" w:rsidRPr="00CF67F8">
        <w:rPr>
          <w:rFonts w:ascii="Cambria" w:hAnsi="Cambria"/>
          <w:color w:val="000000"/>
          <w:sz w:val="24"/>
          <w:szCs w:val="24"/>
        </w:rPr>
        <w:t xml:space="preserve"> Sistem Sorumlusu onayıyla Excel/</w:t>
      </w:r>
      <w:r w:rsidR="009E3008" w:rsidRPr="00CF67F8">
        <w:rPr>
          <w:rFonts w:ascii="Cambria" w:hAnsi="Cambria"/>
          <w:color w:val="000000"/>
          <w:sz w:val="24"/>
          <w:szCs w:val="24"/>
        </w:rPr>
        <w:t xml:space="preserve">Word olarak da </w:t>
      </w:r>
      <w:r w:rsidR="005B172F" w:rsidRPr="00CF67F8">
        <w:rPr>
          <w:rFonts w:ascii="Cambria" w:hAnsi="Cambria"/>
          <w:color w:val="000000"/>
          <w:sz w:val="24"/>
          <w:szCs w:val="24"/>
        </w:rPr>
        <w:t>ortak arşive yükleyebilir.</w:t>
      </w:r>
    </w:p>
    <w:p w14:paraId="52E5A19F" w14:textId="068DFA82" w:rsidR="007D42EF"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Dokümanlarda</w:t>
      </w:r>
      <w:r w:rsidR="002E4AC9" w:rsidRPr="00CF67F8">
        <w:rPr>
          <w:rFonts w:ascii="Cambria" w:hAnsi="Cambria"/>
          <w:color w:val="000000"/>
          <w:sz w:val="24"/>
          <w:szCs w:val="24"/>
        </w:rPr>
        <w:t>ki</w:t>
      </w:r>
      <w:r w:rsidRPr="00CF67F8">
        <w:rPr>
          <w:rFonts w:ascii="Cambria" w:hAnsi="Cambria"/>
          <w:color w:val="000000"/>
          <w:sz w:val="24"/>
          <w:szCs w:val="24"/>
        </w:rPr>
        <w:t xml:space="preserve"> revizyon</w:t>
      </w:r>
      <w:r w:rsidR="00DA38EB" w:rsidRPr="00CF67F8">
        <w:rPr>
          <w:rFonts w:ascii="Cambria" w:hAnsi="Cambria"/>
          <w:color w:val="000000"/>
          <w:sz w:val="24"/>
          <w:szCs w:val="24"/>
        </w:rPr>
        <w:t>lar</w:t>
      </w:r>
      <w:r w:rsidR="00606B00" w:rsidRPr="00CF67F8">
        <w:rPr>
          <w:rFonts w:ascii="Cambria" w:hAnsi="Cambria"/>
          <w:color w:val="000000"/>
          <w:sz w:val="24"/>
          <w:szCs w:val="24"/>
        </w:rPr>
        <w:t xml:space="preserve">, </w:t>
      </w:r>
      <w:r w:rsidR="00966591" w:rsidRPr="00CF67F8">
        <w:rPr>
          <w:rFonts w:ascii="Cambria" w:hAnsi="Cambria"/>
          <w:color w:val="000000"/>
          <w:sz w:val="24"/>
          <w:szCs w:val="24"/>
        </w:rPr>
        <w:t>Kuruluş Enerji Yönetim</w:t>
      </w:r>
      <w:r w:rsidR="00E70375" w:rsidRPr="00CF67F8">
        <w:rPr>
          <w:rFonts w:ascii="Cambria" w:hAnsi="Cambria"/>
          <w:color w:val="000000"/>
          <w:sz w:val="24"/>
          <w:szCs w:val="24"/>
        </w:rPr>
        <w:t xml:space="preserve"> Sistem Sorumlula</w:t>
      </w:r>
      <w:r w:rsidR="003576D6" w:rsidRPr="00CF67F8">
        <w:rPr>
          <w:rFonts w:ascii="Cambria" w:hAnsi="Cambria"/>
          <w:color w:val="000000"/>
          <w:sz w:val="24"/>
          <w:szCs w:val="24"/>
        </w:rPr>
        <w:t xml:space="preserve">rı tarafından değerlendirilir. </w:t>
      </w:r>
      <w:r w:rsidR="00966591" w:rsidRPr="00CF67F8">
        <w:rPr>
          <w:rFonts w:ascii="Cambria" w:hAnsi="Cambria"/>
          <w:color w:val="000000"/>
          <w:sz w:val="24"/>
          <w:szCs w:val="24"/>
        </w:rPr>
        <w:t>Enerji Yönetim</w:t>
      </w:r>
      <w:r w:rsidR="006A761C" w:rsidRPr="00CF67F8">
        <w:rPr>
          <w:rFonts w:ascii="Cambria" w:hAnsi="Cambria"/>
          <w:color w:val="000000"/>
          <w:sz w:val="24"/>
          <w:szCs w:val="24"/>
        </w:rPr>
        <w:t xml:space="preserve"> Sistem Sorumlusu </w:t>
      </w:r>
      <w:r w:rsidR="00966591" w:rsidRPr="00CF67F8">
        <w:rPr>
          <w:rFonts w:ascii="Cambria" w:hAnsi="Cambria"/>
          <w:color w:val="000000"/>
          <w:sz w:val="24"/>
          <w:szCs w:val="24"/>
        </w:rPr>
        <w:t>kuruluş</w:t>
      </w:r>
      <w:r w:rsidR="006A761C" w:rsidRPr="00CF67F8">
        <w:rPr>
          <w:rFonts w:ascii="Cambria" w:hAnsi="Cambria"/>
          <w:color w:val="000000"/>
          <w:sz w:val="24"/>
          <w:szCs w:val="24"/>
        </w:rPr>
        <w:t xml:space="preserve"> dokümantasyon arşivi ve </w:t>
      </w:r>
      <w:r w:rsidR="00966591" w:rsidRPr="00CF67F8">
        <w:rPr>
          <w:rFonts w:ascii="Cambria" w:hAnsi="Cambria"/>
          <w:color w:val="000000"/>
          <w:sz w:val="24"/>
          <w:szCs w:val="24"/>
        </w:rPr>
        <w:t>Enerji Yönetim S</w:t>
      </w:r>
      <w:r w:rsidR="006A761C" w:rsidRPr="00CF67F8">
        <w:rPr>
          <w:rFonts w:ascii="Cambria" w:hAnsi="Cambria"/>
          <w:color w:val="000000"/>
          <w:sz w:val="24"/>
          <w:szCs w:val="24"/>
        </w:rPr>
        <w:t>istemi için u</w:t>
      </w:r>
      <w:r w:rsidR="003576D6" w:rsidRPr="00CF67F8">
        <w:rPr>
          <w:rFonts w:ascii="Cambria" w:hAnsi="Cambria"/>
          <w:color w:val="000000"/>
          <w:sz w:val="24"/>
          <w:szCs w:val="24"/>
        </w:rPr>
        <w:t>ygun</w:t>
      </w:r>
      <w:r w:rsidR="006A761C" w:rsidRPr="00CF67F8">
        <w:rPr>
          <w:rFonts w:ascii="Cambria" w:hAnsi="Cambria"/>
          <w:color w:val="000000"/>
          <w:sz w:val="24"/>
          <w:szCs w:val="24"/>
        </w:rPr>
        <w:t xml:space="preserve"> bulursa</w:t>
      </w:r>
      <w:r w:rsidR="00903F74" w:rsidRPr="00CF67F8">
        <w:rPr>
          <w:rFonts w:ascii="Cambria" w:hAnsi="Cambria"/>
          <w:color w:val="000000"/>
          <w:sz w:val="24"/>
          <w:szCs w:val="24"/>
        </w:rPr>
        <w:t xml:space="preserve"> </w:t>
      </w:r>
      <w:proofErr w:type="gramStart"/>
      <w:r w:rsidR="00903F74" w:rsidRPr="00CF67F8">
        <w:rPr>
          <w:rFonts w:ascii="Cambria" w:hAnsi="Cambria"/>
          <w:color w:val="000000"/>
          <w:sz w:val="24"/>
          <w:szCs w:val="24"/>
        </w:rPr>
        <w:t>revizyonu</w:t>
      </w:r>
      <w:proofErr w:type="gramEnd"/>
      <w:r w:rsidR="00903F74" w:rsidRPr="00CF67F8">
        <w:rPr>
          <w:rFonts w:ascii="Cambria" w:hAnsi="Cambria"/>
          <w:color w:val="000000"/>
          <w:sz w:val="24"/>
          <w:szCs w:val="24"/>
        </w:rPr>
        <w:t xml:space="preserve"> yapar</w:t>
      </w:r>
      <w:r w:rsidR="00EE4028" w:rsidRPr="00CF67F8">
        <w:rPr>
          <w:rFonts w:ascii="Cambria" w:hAnsi="Cambria"/>
          <w:color w:val="000000"/>
          <w:sz w:val="24"/>
          <w:szCs w:val="24"/>
        </w:rPr>
        <w:t xml:space="preserve"> ve </w:t>
      </w:r>
      <w:r w:rsidR="006A761C" w:rsidRPr="00CF67F8">
        <w:rPr>
          <w:rFonts w:ascii="Cambria" w:hAnsi="Cambria"/>
          <w:color w:val="000000"/>
          <w:sz w:val="24"/>
          <w:szCs w:val="24"/>
        </w:rPr>
        <w:t xml:space="preserve">Revizyon-İptal Takip Listesi’ne sebebi ile birlikte kaydederek, gerekli güncellemeyi yapar. </w:t>
      </w:r>
      <w:r w:rsidRPr="00CF67F8">
        <w:rPr>
          <w:rFonts w:ascii="Cambria" w:hAnsi="Cambria"/>
          <w:color w:val="000000"/>
          <w:sz w:val="24"/>
          <w:szCs w:val="24"/>
        </w:rPr>
        <w:t>Değişiklik yapılan dokümanın revizyonu bir arttırılır ve revize edilmiş dokümanın yürürlüğe gireceği tarih değiştirilerek yayınlanır.</w:t>
      </w:r>
      <w:r w:rsidR="00E70375" w:rsidRPr="00CF67F8">
        <w:rPr>
          <w:rFonts w:ascii="Cambria" w:hAnsi="Cambria"/>
          <w:color w:val="000000"/>
          <w:sz w:val="24"/>
          <w:szCs w:val="24"/>
        </w:rPr>
        <w:t xml:space="preserve"> Ayrıca Güncel Doküman Listelerine </w:t>
      </w:r>
      <w:r w:rsidR="00371CE4" w:rsidRPr="00CF67F8">
        <w:rPr>
          <w:rFonts w:ascii="Cambria" w:hAnsi="Cambria"/>
          <w:color w:val="000000"/>
          <w:sz w:val="24"/>
          <w:szCs w:val="24"/>
        </w:rPr>
        <w:t>kaydedilir</w:t>
      </w:r>
      <w:r w:rsidR="00E70375" w:rsidRPr="00CF67F8">
        <w:rPr>
          <w:rFonts w:ascii="Cambria" w:hAnsi="Cambria"/>
          <w:color w:val="000000"/>
          <w:sz w:val="24"/>
          <w:szCs w:val="24"/>
        </w:rPr>
        <w:t>.</w:t>
      </w:r>
      <w:r w:rsidR="002F743C" w:rsidRPr="00CF67F8">
        <w:rPr>
          <w:rFonts w:ascii="Cambria" w:hAnsi="Cambria"/>
          <w:color w:val="000000"/>
          <w:sz w:val="24"/>
          <w:szCs w:val="24"/>
        </w:rPr>
        <w:t xml:space="preserve"> İptal edilen doküman, ilgili yerinde İptal dosyası açılarak kaydedilir. Revize edilen doküman için ilgili yerinde Revize dosyası açılarak eski hali kaydedilir. Güncel hali dosyadaki ilgili yerinde arşivlenir.</w:t>
      </w:r>
    </w:p>
    <w:p w14:paraId="3395D07B" w14:textId="77777777" w:rsidR="00371CE4" w:rsidRPr="00CF67F8" w:rsidRDefault="00371CE4" w:rsidP="00CA1348">
      <w:pPr>
        <w:tabs>
          <w:tab w:val="left" w:pos="360"/>
          <w:tab w:val="left" w:pos="2055"/>
        </w:tabs>
        <w:spacing w:beforeLines="120" w:before="288" w:afterLines="120" w:after="288"/>
        <w:ind w:right="23"/>
        <w:jc w:val="both"/>
        <w:rPr>
          <w:rFonts w:ascii="Cambria" w:hAnsi="Cambria"/>
          <w:color w:val="000000"/>
          <w:sz w:val="24"/>
          <w:szCs w:val="24"/>
        </w:rPr>
      </w:pPr>
    </w:p>
    <w:p w14:paraId="4E7638D6" w14:textId="77777777" w:rsidR="008A1AB1" w:rsidRPr="00CF67F8" w:rsidRDefault="008A1AB1"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5.4. Kayıtların Kontrolü</w:t>
      </w:r>
    </w:p>
    <w:p w14:paraId="286F4F0C"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Yönetimin Gözden Geçirmesi Kayıtları</w:t>
      </w:r>
    </w:p>
    <w:p w14:paraId="51384903" w14:textId="77777777" w:rsidR="008A1AB1" w:rsidRPr="00CF67F8" w:rsidRDefault="00206997"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Satın alma</w:t>
      </w:r>
      <w:r w:rsidR="008A1AB1" w:rsidRPr="00CF67F8">
        <w:rPr>
          <w:rFonts w:ascii="Cambria" w:hAnsi="Cambria"/>
          <w:color w:val="000000"/>
          <w:sz w:val="24"/>
          <w:szCs w:val="24"/>
        </w:rPr>
        <w:t xml:space="preserve"> kayıtları</w:t>
      </w:r>
    </w:p>
    <w:p w14:paraId="7755E721" w14:textId="77777777" w:rsidR="008A1AB1" w:rsidRPr="00CF67F8" w:rsidRDefault="00206997"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Öğrenci/Personel </w:t>
      </w:r>
      <w:r w:rsidR="008A1AB1" w:rsidRPr="00CF67F8">
        <w:rPr>
          <w:rFonts w:ascii="Cambria" w:hAnsi="Cambria"/>
          <w:color w:val="000000"/>
          <w:sz w:val="24"/>
          <w:szCs w:val="24"/>
        </w:rPr>
        <w:t>Şikayetleri</w:t>
      </w:r>
    </w:p>
    <w:p w14:paraId="3590E489"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Kalibrasyon Kayıtları</w:t>
      </w:r>
    </w:p>
    <w:p w14:paraId="129C25E0"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Satın alma ve Tedarikçi Değerlendirme Kayıtları</w:t>
      </w:r>
    </w:p>
    <w:p w14:paraId="0B65CE81"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Bakım </w:t>
      </w:r>
      <w:r w:rsidR="00206997" w:rsidRPr="00CF67F8">
        <w:rPr>
          <w:rFonts w:ascii="Cambria" w:hAnsi="Cambria"/>
          <w:color w:val="000000"/>
          <w:sz w:val="24"/>
          <w:szCs w:val="24"/>
        </w:rPr>
        <w:t>K</w:t>
      </w:r>
      <w:r w:rsidRPr="00CF67F8">
        <w:rPr>
          <w:rFonts w:ascii="Cambria" w:hAnsi="Cambria"/>
          <w:color w:val="000000"/>
          <w:sz w:val="24"/>
          <w:szCs w:val="24"/>
        </w:rPr>
        <w:t>ayıtları</w:t>
      </w:r>
    </w:p>
    <w:p w14:paraId="5BAFF351"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Düzeltici </w:t>
      </w:r>
      <w:r w:rsidR="00206997" w:rsidRPr="00CF67F8">
        <w:rPr>
          <w:rFonts w:ascii="Cambria" w:hAnsi="Cambria"/>
          <w:color w:val="000000"/>
          <w:sz w:val="24"/>
          <w:szCs w:val="24"/>
        </w:rPr>
        <w:t>F</w:t>
      </w:r>
      <w:r w:rsidRPr="00CF67F8">
        <w:rPr>
          <w:rFonts w:ascii="Cambria" w:hAnsi="Cambria"/>
          <w:color w:val="000000"/>
          <w:sz w:val="24"/>
          <w:szCs w:val="24"/>
        </w:rPr>
        <w:t xml:space="preserve">aaliyet </w:t>
      </w:r>
      <w:r w:rsidR="00206997" w:rsidRPr="00CF67F8">
        <w:rPr>
          <w:rFonts w:ascii="Cambria" w:hAnsi="Cambria"/>
          <w:color w:val="000000"/>
          <w:sz w:val="24"/>
          <w:szCs w:val="24"/>
        </w:rPr>
        <w:t>K</w:t>
      </w:r>
      <w:r w:rsidRPr="00CF67F8">
        <w:rPr>
          <w:rFonts w:ascii="Cambria" w:hAnsi="Cambria"/>
          <w:color w:val="000000"/>
          <w:sz w:val="24"/>
          <w:szCs w:val="24"/>
        </w:rPr>
        <w:t>ayıtları</w:t>
      </w:r>
    </w:p>
    <w:p w14:paraId="08165D12"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Tetkik </w:t>
      </w:r>
      <w:r w:rsidR="00206997" w:rsidRPr="00CF67F8">
        <w:rPr>
          <w:rFonts w:ascii="Cambria" w:hAnsi="Cambria"/>
          <w:color w:val="000000"/>
          <w:sz w:val="24"/>
          <w:szCs w:val="24"/>
        </w:rPr>
        <w:t>K</w:t>
      </w:r>
      <w:r w:rsidRPr="00CF67F8">
        <w:rPr>
          <w:rFonts w:ascii="Cambria" w:hAnsi="Cambria"/>
          <w:color w:val="000000"/>
          <w:sz w:val="24"/>
          <w:szCs w:val="24"/>
        </w:rPr>
        <w:t>ayıtları</w:t>
      </w:r>
    </w:p>
    <w:p w14:paraId="5CFD2B91"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Eğitim </w:t>
      </w:r>
      <w:r w:rsidR="00206997" w:rsidRPr="00CF67F8">
        <w:rPr>
          <w:rFonts w:ascii="Cambria" w:hAnsi="Cambria"/>
          <w:color w:val="000000"/>
          <w:sz w:val="24"/>
          <w:szCs w:val="24"/>
        </w:rPr>
        <w:t>K</w:t>
      </w:r>
      <w:r w:rsidRPr="00CF67F8">
        <w:rPr>
          <w:rFonts w:ascii="Cambria" w:hAnsi="Cambria"/>
          <w:color w:val="000000"/>
          <w:sz w:val="24"/>
          <w:szCs w:val="24"/>
        </w:rPr>
        <w:t>ayıtları</w:t>
      </w:r>
    </w:p>
    <w:p w14:paraId="777D4412"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Uygun hizmet kayıtları</w:t>
      </w:r>
    </w:p>
    <w:p w14:paraId="1BA9640C"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Gelen malzeme ya da ekipman sertifikaları</w:t>
      </w:r>
    </w:p>
    <w:p w14:paraId="4C6FDD6D"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lastRenderedPageBreak/>
        <w:t>Proje çalışmaları</w:t>
      </w:r>
    </w:p>
    <w:p w14:paraId="7A8E79DB"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Muayene ve deney kayıtları ve tutanaklar</w:t>
      </w:r>
    </w:p>
    <w:p w14:paraId="46E5CFE7"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 xml:space="preserve">Projeler çizimler ve resimler </w:t>
      </w:r>
    </w:p>
    <w:p w14:paraId="7965A8CE" w14:textId="77777777" w:rsidR="008A1AB1" w:rsidRPr="00CF67F8" w:rsidRDefault="008A1AB1" w:rsidP="00862EDC">
      <w:pPr>
        <w:numPr>
          <w:ilvl w:val="0"/>
          <w:numId w:val="46"/>
        </w:numPr>
        <w:spacing w:beforeLines="50" w:before="120" w:afterLines="50" w:after="120"/>
        <w:ind w:left="1145" w:hanging="357"/>
        <w:jc w:val="both"/>
        <w:rPr>
          <w:rFonts w:ascii="Cambria" w:hAnsi="Cambria"/>
          <w:color w:val="000000"/>
          <w:sz w:val="24"/>
          <w:szCs w:val="24"/>
        </w:rPr>
      </w:pPr>
      <w:r w:rsidRPr="00CF67F8">
        <w:rPr>
          <w:rFonts w:ascii="Cambria" w:hAnsi="Cambria"/>
          <w:color w:val="000000"/>
          <w:sz w:val="24"/>
          <w:szCs w:val="24"/>
        </w:rPr>
        <w:t>İhale hazırlık kayıtları vb. kayıtlar kalite kayıtlarına örneklerdir.</w:t>
      </w:r>
    </w:p>
    <w:p w14:paraId="4C09E983" w14:textId="77777777" w:rsidR="008A1AB1" w:rsidRPr="00CF67F8" w:rsidRDefault="00966591" w:rsidP="00CA1348">
      <w:pPr>
        <w:spacing w:beforeLines="120" w:before="288" w:afterLines="120" w:after="288"/>
        <w:jc w:val="both"/>
        <w:rPr>
          <w:rFonts w:ascii="Cambria" w:hAnsi="Cambria"/>
          <w:color w:val="000000"/>
          <w:sz w:val="24"/>
          <w:szCs w:val="24"/>
        </w:rPr>
      </w:pPr>
      <w:r w:rsidRPr="00CF67F8">
        <w:rPr>
          <w:rFonts w:ascii="Cambria" w:hAnsi="Cambria"/>
          <w:color w:val="000000"/>
          <w:sz w:val="24"/>
          <w:szCs w:val="24"/>
        </w:rPr>
        <w:t>Enerji Yönetim Sistemi</w:t>
      </w:r>
      <w:r w:rsidR="008A1AB1" w:rsidRPr="00CF67F8">
        <w:rPr>
          <w:rFonts w:ascii="Cambria" w:hAnsi="Cambria"/>
          <w:color w:val="000000"/>
          <w:sz w:val="24"/>
          <w:szCs w:val="24"/>
        </w:rPr>
        <w:t xml:space="preserve"> kayıtlarının bölümde saklama süreleri ve arşivde saklama sürelerini tanımlamak amacıyla Yönetim Temsilcisi tarafından </w:t>
      </w:r>
      <w:r w:rsidR="0095059F" w:rsidRPr="00CF67F8">
        <w:rPr>
          <w:rFonts w:ascii="Cambria" w:hAnsi="Cambria"/>
          <w:color w:val="000000"/>
          <w:sz w:val="24"/>
          <w:szCs w:val="24"/>
        </w:rPr>
        <w:t>Enerji Yönetim Sistemi Kayıtları</w:t>
      </w:r>
      <w:r w:rsidR="008A1AB1" w:rsidRPr="00CF67F8">
        <w:rPr>
          <w:rFonts w:ascii="Cambria" w:hAnsi="Cambria"/>
          <w:color w:val="000000"/>
          <w:sz w:val="24"/>
          <w:szCs w:val="24"/>
        </w:rPr>
        <w:t xml:space="preserve"> hazırlanır.</w:t>
      </w:r>
    </w:p>
    <w:p w14:paraId="3350180A" w14:textId="77777777" w:rsidR="007D42EF" w:rsidRPr="00CF67F8" w:rsidRDefault="008A1AB1" w:rsidP="00CA1348">
      <w:pPr>
        <w:spacing w:beforeLines="120" w:before="288" w:afterLines="120" w:after="288"/>
        <w:jc w:val="both"/>
        <w:rPr>
          <w:rFonts w:ascii="Cambria" w:hAnsi="Cambria"/>
          <w:color w:val="000000"/>
          <w:sz w:val="24"/>
          <w:szCs w:val="24"/>
        </w:rPr>
      </w:pPr>
      <w:r w:rsidRPr="00CF67F8">
        <w:rPr>
          <w:rFonts w:ascii="Cambria" w:hAnsi="Cambria"/>
          <w:color w:val="000000"/>
          <w:sz w:val="24"/>
          <w:szCs w:val="24"/>
        </w:rPr>
        <w:t xml:space="preserve">Tüm bu </w:t>
      </w:r>
      <w:r w:rsidR="00966591" w:rsidRPr="00CF67F8">
        <w:rPr>
          <w:rFonts w:ascii="Cambria" w:hAnsi="Cambria"/>
          <w:color w:val="000000"/>
          <w:sz w:val="24"/>
          <w:szCs w:val="24"/>
        </w:rPr>
        <w:t>doküman</w:t>
      </w:r>
      <w:r w:rsidRPr="00CF67F8">
        <w:rPr>
          <w:rFonts w:ascii="Cambria" w:hAnsi="Cambria"/>
          <w:color w:val="000000"/>
          <w:sz w:val="24"/>
          <w:szCs w:val="24"/>
        </w:rPr>
        <w:t xml:space="preserve"> kayıtları ilgili departman tarafından hazırlanır, tasnif edilir ve dosyalanır.</w:t>
      </w:r>
    </w:p>
    <w:p w14:paraId="22B6FC1F" w14:textId="77777777" w:rsidR="007D42EF" w:rsidRPr="00CF67F8" w:rsidRDefault="00DA38EB"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5.5</w:t>
      </w:r>
      <w:r w:rsidR="007D42EF" w:rsidRPr="00CF67F8">
        <w:rPr>
          <w:rFonts w:ascii="Cambria" w:hAnsi="Cambria"/>
          <w:b/>
          <w:color w:val="000000"/>
          <w:sz w:val="24"/>
          <w:szCs w:val="24"/>
        </w:rPr>
        <w:t>. Dokümanların Güvenliği:</w:t>
      </w:r>
    </w:p>
    <w:p w14:paraId="60F2E57C" w14:textId="77777777" w:rsidR="007D42EF" w:rsidRPr="00CF67F8" w:rsidRDefault="00DA38EB"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.5.1.Bilgisayar Ortamındaki Dokümanın Güvenliği</w:t>
      </w:r>
    </w:p>
    <w:p w14:paraId="615AB709" w14:textId="77777777" w:rsidR="007D42EF" w:rsidRPr="00CF67F8" w:rsidRDefault="000A5A9E"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Enerji</w:t>
      </w:r>
      <w:r w:rsidR="007D42EF" w:rsidRPr="00CF67F8">
        <w:rPr>
          <w:rFonts w:ascii="Cambria" w:hAnsi="Cambria"/>
          <w:color w:val="000000"/>
          <w:sz w:val="24"/>
          <w:szCs w:val="24"/>
        </w:rPr>
        <w:t xml:space="preserve"> Yönetim Sistemi dokümantasyonunun hazırlanması, kontrolü, onayı, yayımı, dağıtımı ve saklanması PC ofis programı ile yapılmaktadır. Sadece yetkili personel ağ üzerindeki dosyalara </w:t>
      </w:r>
      <w:r w:rsidR="008478E3" w:rsidRPr="00CF67F8">
        <w:rPr>
          <w:rFonts w:ascii="Cambria" w:hAnsi="Cambria"/>
          <w:color w:val="000000"/>
          <w:sz w:val="24"/>
          <w:szCs w:val="24"/>
        </w:rPr>
        <w:t>erişeb</w:t>
      </w:r>
      <w:r w:rsidRPr="00CF67F8">
        <w:rPr>
          <w:rFonts w:ascii="Cambria" w:hAnsi="Cambria"/>
          <w:color w:val="000000"/>
          <w:sz w:val="24"/>
          <w:szCs w:val="24"/>
        </w:rPr>
        <w:t>ilir. Bilgi işlem bölümü Enerji</w:t>
      </w:r>
      <w:r w:rsidR="008478E3" w:rsidRPr="00CF67F8">
        <w:rPr>
          <w:rFonts w:ascii="Cambria" w:hAnsi="Cambria"/>
          <w:color w:val="000000"/>
          <w:sz w:val="24"/>
          <w:szCs w:val="24"/>
        </w:rPr>
        <w:t xml:space="preserve"> Yönetim Sistemi T</w:t>
      </w:r>
      <w:r w:rsidR="007D42EF" w:rsidRPr="00CF67F8">
        <w:rPr>
          <w:rFonts w:ascii="Cambria" w:hAnsi="Cambria"/>
          <w:color w:val="000000"/>
          <w:sz w:val="24"/>
          <w:szCs w:val="24"/>
        </w:rPr>
        <w:t>emsilcisinin onayladığı kişilere belge</w:t>
      </w:r>
      <w:r w:rsidR="008478E3" w:rsidRPr="00CF67F8">
        <w:rPr>
          <w:rFonts w:ascii="Cambria" w:hAnsi="Cambria"/>
          <w:color w:val="000000"/>
          <w:sz w:val="24"/>
          <w:szCs w:val="24"/>
        </w:rPr>
        <w:t>lere e</w:t>
      </w:r>
      <w:r w:rsidR="00911242" w:rsidRPr="00CF67F8">
        <w:rPr>
          <w:rFonts w:ascii="Cambria" w:hAnsi="Cambria"/>
          <w:color w:val="000000"/>
          <w:sz w:val="24"/>
          <w:szCs w:val="24"/>
        </w:rPr>
        <w:t>rişim izni verir. Sadece Enerji</w:t>
      </w:r>
      <w:r w:rsidR="008478E3" w:rsidRPr="00CF67F8">
        <w:rPr>
          <w:rFonts w:ascii="Cambria" w:hAnsi="Cambria"/>
          <w:color w:val="000000"/>
          <w:sz w:val="24"/>
          <w:szCs w:val="24"/>
        </w:rPr>
        <w:t xml:space="preserve"> Yönetim Sistemi T</w:t>
      </w:r>
      <w:r w:rsidR="007D42EF" w:rsidRPr="00CF67F8">
        <w:rPr>
          <w:rFonts w:ascii="Cambria" w:hAnsi="Cambria"/>
          <w:color w:val="000000"/>
          <w:sz w:val="24"/>
          <w:szCs w:val="24"/>
        </w:rPr>
        <w:t xml:space="preserve">emsilcisi </w:t>
      </w:r>
      <w:r w:rsidR="0079685B" w:rsidRPr="00CF67F8">
        <w:rPr>
          <w:rFonts w:ascii="Cambria" w:hAnsi="Cambria"/>
          <w:color w:val="000000"/>
          <w:sz w:val="24"/>
          <w:szCs w:val="24"/>
        </w:rPr>
        <w:t xml:space="preserve">ve Kalite Sistem Sorumluları </w:t>
      </w:r>
      <w:r w:rsidR="007D42EF" w:rsidRPr="00CF67F8">
        <w:rPr>
          <w:rFonts w:ascii="Cambria" w:hAnsi="Cambria"/>
          <w:color w:val="000000"/>
          <w:sz w:val="24"/>
          <w:szCs w:val="24"/>
        </w:rPr>
        <w:t xml:space="preserve">ağ üzerine doküman yükleyip değişiklik yapabilir, diğer bütün kullanıcılar dokümanlara erişebilir ama üzerinde değişiklik yapamazlar. Ağ üzerindeki tüm dokümanlar </w:t>
      </w:r>
      <w:r w:rsidR="00CA2EB1" w:rsidRPr="00CF67F8">
        <w:rPr>
          <w:rFonts w:ascii="Cambria" w:hAnsi="Cambria"/>
          <w:color w:val="000000"/>
          <w:sz w:val="24"/>
          <w:szCs w:val="24"/>
        </w:rPr>
        <w:t xml:space="preserve">günlük </w:t>
      </w:r>
      <w:r w:rsidR="007D42EF" w:rsidRPr="00CF67F8">
        <w:rPr>
          <w:rFonts w:ascii="Cambria" w:hAnsi="Cambria"/>
          <w:color w:val="000000"/>
          <w:sz w:val="24"/>
          <w:szCs w:val="24"/>
        </w:rPr>
        <w:t>yedeklenir.</w:t>
      </w:r>
    </w:p>
    <w:p w14:paraId="702CD12C" w14:textId="77777777" w:rsidR="00614F62" w:rsidRPr="00CF67F8" w:rsidRDefault="00614F62"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Bilgisayardaki dokümanlara zarar gelmemesi için USB girişleri yasaklanmıştır.</w:t>
      </w:r>
    </w:p>
    <w:p w14:paraId="02617D53" w14:textId="77777777" w:rsidR="007D42EF" w:rsidRPr="00CF67F8" w:rsidRDefault="00DA38EB"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.5.</w:t>
      </w:r>
      <w:r w:rsidR="00C53BFF" w:rsidRPr="00CF67F8">
        <w:rPr>
          <w:rFonts w:ascii="Cambria" w:hAnsi="Cambria"/>
          <w:b/>
          <w:color w:val="000000"/>
          <w:sz w:val="24"/>
          <w:szCs w:val="24"/>
        </w:rPr>
        <w:t>2</w:t>
      </w:r>
      <w:r w:rsidR="007D42EF" w:rsidRPr="00CF67F8">
        <w:rPr>
          <w:rFonts w:ascii="Cambria" w:hAnsi="Cambria"/>
          <w:b/>
          <w:color w:val="000000"/>
          <w:sz w:val="24"/>
          <w:szCs w:val="24"/>
        </w:rPr>
        <w:t>.Basılı Dokümanların Güvenliği</w:t>
      </w:r>
    </w:p>
    <w:p w14:paraId="711181D6"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Bilgisayar erişimi olmayan personel içi</w:t>
      </w:r>
      <w:r w:rsidR="00D55C18" w:rsidRPr="00CF67F8">
        <w:rPr>
          <w:rFonts w:ascii="Cambria" w:hAnsi="Cambria"/>
          <w:color w:val="000000"/>
          <w:sz w:val="24"/>
          <w:szCs w:val="24"/>
        </w:rPr>
        <w:t xml:space="preserve">n yazdırılan dokümanlar, </w:t>
      </w:r>
      <w:r w:rsidR="00966591" w:rsidRPr="00CF67F8">
        <w:rPr>
          <w:rFonts w:ascii="Cambria" w:hAnsi="Cambria"/>
          <w:color w:val="000000"/>
          <w:sz w:val="24"/>
          <w:szCs w:val="24"/>
        </w:rPr>
        <w:t xml:space="preserve">kuruluş Enerji Yönetim </w:t>
      </w:r>
      <w:r w:rsidR="007064EF" w:rsidRPr="00CF67F8">
        <w:rPr>
          <w:rFonts w:ascii="Cambria" w:hAnsi="Cambria"/>
          <w:color w:val="000000"/>
          <w:sz w:val="24"/>
          <w:szCs w:val="24"/>
        </w:rPr>
        <w:t>Sistem Sorumlusu</w:t>
      </w:r>
      <w:r w:rsidRPr="00CF67F8">
        <w:rPr>
          <w:rFonts w:ascii="Cambria" w:hAnsi="Cambria"/>
          <w:color w:val="000000"/>
          <w:sz w:val="24"/>
          <w:szCs w:val="24"/>
        </w:rPr>
        <w:t xml:space="preserve"> tarafından </w:t>
      </w:r>
      <w:r w:rsidR="00D55C18" w:rsidRPr="00CF67F8">
        <w:rPr>
          <w:rFonts w:ascii="Cambria" w:hAnsi="Cambria"/>
          <w:color w:val="000000"/>
          <w:sz w:val="24"/>
          <w:szCs w:val="24"/>
        </w:rPr>
        <w:t xml:space="preserve">okumayı engellemeyecek şekilde </w:t>
      </w:r>
      <w:r w:rsidRPr="00CF67F8">
        <w:rPr>
          <w:rFonts w:ascii="Cambria" w:hAnsi="Cambria"/>
          <w:color w:val="000000"/>
          <w:sz w:val="24"/>
          <w:szCs w:val="24"/>
        </w:rPr>
        <w:t>paraflanarak dağıtılır ve herhangi bir revizyon veya değişiklik durumunda toplanarak yenisi ile değiştirilir.</w:t>
      </w:r>
      <w:r w:rsidR="0048021E" w:rsidRPr="00CF67F8">
        <w:rPr>
          <w:rFonts w:ascii="Cambria" w:hAnsi="Cambria"/>
          <w:color w:val="000000"/>
          <w:sz w:val="24"/>
          <w:szCs w:val="24"/>
        </w:rPr>
        <w:t xml:space="preserve"> </w:t>
      </w:r>
    </w:p>
    <w:p w14:paraId="47AEE0C9" w14:textId="77777777" w:rsidR="007D42EF" w:rsidRPr="00CF67F8" w:rsidRDefault="00DA38EB"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w:t>
      </w:r>
      <w:r w:rsidR="007D42EF" w:rsidRPr="00CF67F8">
        <w:rPr>
          <w:rFonts w:ascii="Cambria" w:hAnsi="Cambria"/>
          <w:b/>
          <w:color w:val="000000"/>
          <w:sz w:val="24"/>
          <w:szCs w:val="24"/>
        </w:rPr>
        <w:t>6. Dokümanların Kodlaması:</w:t>
      </w:r>
    </w:p>
    <w:p w14:paraId="1AF25B1C" w14:textId="49DE967E"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3. böl</w:t>
      </w:r>
      <w:r w:rsidR="002A48B0" w:rsidRPr="00CF67F8">
        <w:rPr>
          <w:rFonts w:ascii="Cambria" w:hAnsi="Cambria"/>
          <w:color w:val="000000"/>
          <w:sz w:val="24"/>
          <w:szCs w:val="24"/>
        </w:rPr>
        <w:t xml:space="preserve">ümde tanımlanmış olan lokasyon ve dokümantasyon </w:t>
      </w:r>
      <w:r w:rsidRPr="00CF67F8">
        <w:rPr>
          <w:rFonts w:ascii="Cambria" w:hAnsi="Cambria"/>
          <w:color w:val="000000"/>
          <w:sz w:val="24"/>
          <w:szCs w:val="24"/>
        </w:rPr>
        <w:t xml:space="preserve">kodlama sistemi </w:t>
      </w:r>
      <w:r w:rsidR="00911242" w:rsidRPr="00CF67F8">
        <w:rPr>
          <w:rFonts w:ascii="Cambria" w:hAnsi="Cambria"/>
          <w:color w:val="000000"/>
          <w:sz w:val="24"/>
          <w:szCs w:val="24"/>
        </w:rPr>
        <w:t>Enerji</w:t>
      </w:r>
      <w:r w:rsidR="008478E3" w:rsidRPr="00CF67F8">
        <w:rPr>
          <w:rFonts w:ascii="Cambria" w:hAnsi="Cambria"/>
          <w:color w:val="000000"/>
          <w:sz w:val="24"/>
          <w:szCs w:val="24"/>
        </w:rPr>
        <w:t xml:space="preserve"> Yönetim Sistemi Temsilcisi</w:t>
      </w:r>
      <w:r w:rsidRPr="00CF67F8">
        <w:rPr>
          <w:rFonts w:ascii="Cambria" w:hAnsi="Cambria"/>
          <w:color w:val="000000"/>
          <w:sz w:val="24"/>
          <w:szCs w:val="24"/>
        </w:rPr>
        <w:t xml:space="preserve"> onayı olmadan değiştirilemez. </w:t>
      </w:r>
      <w:r w:rsidR="00966591" w:rsidRPr="00CF67F8">
        <w:rPr>
          <w:rFonts w:ascii="Cambria" w:hAnsi="Cambria"/>
          <w:color w:val="000000"/>
          <w:sz w:val="24"/>
          <w:szCs w:val="24"/>
        </w:rPr>
        <w:t>Her kuruluşun arşivinde, kuruluşa</w:t>
      </w:r>
      <w:r w:rsidR="00CA2EB1" w:rsidRPr="00CF67F8">
        <w:rPr>
          <w:rFonts w:ascii="Cambria" w:hAnsi="Cambria"/>
          <w:color w:val="000000"/>
          <w:sz w:val="24"/>
          <w:szCs w:val="24"/>
        </w:rPr>
        <w:t xml:space="preserve"> ait Doküman Kodlama </w:t>
      </w:r>
      <w:r w:rsidR="00C5135E" w:rsidRPr="00CF67F8">
        <w:rPr>
          <w:rFonts w:ascii="Cambria" w:hAnsi="Cambria"/>
          <w:color w:val="000000"/>
          <w:sz w:val="24"/>
          <w:szCs w:val="24"/>
        </w:rPr>
        <w:t>Talimatında</w:t>
      </w:r>
      <w:r w:rsidR="002A48B0" w:rsidRPr="00CF67F8">
        <w:rPr>
          <w:rFonts w:ascii="Cambria" w:hAnsi="Cambria"/>
          <w:color w:val="000000"/>
          <w:sz w:val="24"/>
          <w:szCs w:val="24"/>
        </w:rPr>
        <w:t xml:space="preserve"> organizasyon şemasına göre belirlenmiş kodlamalar bulunmaktadır. Bu talimatlar doğrultusunda kodlama sistemi aşağıdaki örnek formata göre tanımlanmıştır.</w:t>
      </w:r>
    </w:p>
    <w:p w14:paraId="5E9DFDB6"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Dokümanları Kodlama Sistemi</w:t>
      </w:r>
    </w:p>
    <w:p w14:paraId="6E1B2653" w14:textId="77777777" w:rsidR="00206997" w:rsidRPr="00CF67F8" w:rsidRDefault="00206997" w:rsidP="00CA1348">
      <w:pPr>
        <w:tabs>
          <w:tab w:val="left" w:pos="360"/>
          <w:tab w:val="left" w:pos="2055"/>
        </w:tabs>
        <w:spacing w:beforeLines="120" w:before="288" w:afterLines="120" w:after="288"/>
        <w:ind w:right="23"/>
        <w:jc w:val="both"/>
        <w:rPr>
          <w:rFonts w:ascii="Cambria" w:hAnsi="Cambria"/>
          <w:b/>
          <w:color w:val="000000"/>
          <w:sz w:val="24"/>
          <w:szCs w:val="24"/>
        </w:rPr>
      </w:pPr>
    </w:p>
    <w:p w14:paraId="229A3DFB" w14:textId="3FD9676C" w:rsidR="007D42EF" w:rsidRPr="00CF67F8" w:rsidRDefault="009A7FA6" w:rsidP="00371CE4">
      <w:pPr>
        <w:tabs>
          <w:tab w:val="left" w:pos="360"/>
          <w:tab w:val="left" w:pos="2055"/>
        </w:tabs>
        <w:spacing w:beforeLines="120" w:before="288" w:afterLines="120" w:after="288"/>
        <w:ind w:right="23"/>
        <w:jc w:val="center"/>
        <w:rPr>
          <w:rFonts w:ascii="Cambria" w:hAnsi="Cambria"/>
          <w:color w:val="000000"/>
          <w:sz w:val="24"/>
          <w:szCs w:val="24"/>
        </w:rPr>
      </w:pPr>
      <w:r>
        <w:rPr>
          <w:rFonts w:ascii="Cambria" w:hAnsi="Cambria"/>
          <w:b/>
          <w:color w:val="000000"/>
          <w:sz w:val="24"/>
          <w:szCs w:val="24"/>
        </w:rPr>
        <w:lastRenderedPageBreak/>
        <w:pict w14:anchorId="51AB125A">
          <v:line id="_x0000_s1030" style="position:absolute;left:0;text-align:left;z-index:3;mso-wrap-edited:f" from="273.15pt,12.6pt" to="372.95pt,94.2pt">
            <v:stroke endarrow="block"/>
          </v:line>
        </w:pict>
      </w:r>
      <w:r>
        <w:rPr>
          <w:rFonts w:ascii="Cambria" w:hAnsi="Cambria"/>
          <w:color w:val="000000"/>
          <w:sz w:val="24"/>
          <w:szCs w:val="24"/>
        </w:rPr>
        <w:pict w14:anchorId="360BF9B3">
          <v:line id="_x0000_s1028" style="position:absolute;left:0;text-align:left;flip:x;z-index:2;mso-wrap-edited:f" from="175.5pt,11.5pt" to="235.75pt,88.05pt">
            <v:stroke endarrow="block"/>
          </v:line>
        </w:pict>
      </w:r>
      <w:r>
        <w:rPr>
          <w:rFonts w:ascii="Cambria" w:hAnsi="Cambria"/>
          <w:color w:val="000000"/>
          <w:sz w:val="24"/>
          <w:szCs w:val="24"/>
        </w:rPr>
        <w:pict w14:anchorId="2AEBE063">
          <v:line id="_x0000_s1029" style="position:absolute;left:0;text-align:left;z-index:1;mso-wrap-edited:f" from="255.55pt,13.15pt" to="255.55pt,92.25pt">
            <v:stroke endarrow="block"/>
          </v:line>
        </w:pict>
      </w:r>
      <w:r w:rsidR="001356DE" w:rsidRPr="00CF67F8">
        <w:rPr>
          <w:rFonts w:ascii="Cambria" w:hAnsi="Cambria"/>
          <w:b/>
          <w:color w:val="000000"/>
          <w:sz w:val="24"/>
          <w:szCs w:val="24"/>
        </w:rPr>
        <w:t>AA</w:t>
      </w:r>
      <w:r w:rsidR="007D42EF" w:rsidRPr="00CF67F8">
        <w:rPr>
          <w:rFonts w:ascii="Cambria" w:hAnsi="Cambria"/>
          <w:b/>
          <w:color w:val="000000"/>
          <w:sz w:val="24"/>
          <w:szCs w:val="24"/>
        </w:rPr>
        <w:t>.</w:t>
      </w:r>
      <w:r w:rsidR="001356DE" w:rsidRPr="00CF67F8">
        <w:rPr>
          <w:rFonts w:ascii="Cambria" w:hAnsi="Cambria"/>
          <w:b/>
          <w:color w:val="000000"/>
          <w:sz w:val="24"/>
          <w:szCs w:val="24"/>
        </w:rPr>
        <w:t>BB</w:t>
      </w:r>
      <w:r w:rsidR="007D42EF" w:rsidRPr="00CF67F8">
        <w:rPr>
          <w:rFonts w:ascii="Cambria" w:hAnsi="Cambria"/>
          <w:b/>
          <w:color w:val="000000"/>
          <w:sz w:val="24"/>
          <w:szCs w:val="24"/>
        </w:rPr>
        <w:t>.</w:t>
      </w:r>
      <w:r w:rsidR="001356DE" w:rsidRPr="00CF67F8">
        <w:rPr>
          <w:rFonts w:ascii="Cambria" w:hAnsi="Cambria"/>
          <w:b/>
          <w:color w:val="000000"/>
          <w:sz w:val="24"/>
          <w:szCs w:val="24"/>
        </w:rPr>
        <w:t>CC</w:t>
      </w:r>
    </w:p>
    <w:p w14:paraId="12489B88"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p>
    <w:p w14:paraId="06835F9D"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p>
    <w:p w14:paraId="78F7CE24" w14:textId="3D224BEF"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 xml:space="preserve">                             </w:t>
      </w:r>
      <w:r w:rsidR="00206997" w:rsidRPr="00CF67F8">
        <w:rPr>
          <w:rFonts w:ascii="Cambria" w:hAnsi="Cambria"/>
          <w:color w:val="000000"/>
          <w:sz w:val="24"/>
          <w:szCs w:val="24"/>
        </w:rPr>
        <w:t xml:space="preserve">  </w:t>
      </w:r>
      <w:r w:rsidR="00371CE4">
        <w:rPr>
          <w:rFonts w:ascii="Cambria" w:hAnsi="Cambria"/>
          <w:color w:val="000000"/>
          <w:sz w:val="24"/>
          <w:szCs w:val="24"/>
        </w:rPr>
        <w:t xml:space="preserve">                      </w:t>
      </w:r>
      <w:r w:rsidRPr="00CF67F8">
        <w:rPr>
          <w:rFonts w:ascii="Cambria" w:hAnsi="Cambria"/>
          <w:color w:val="000000"/>
          <w:sz w:val="24"/>
          <w:szCs w:val="24"/>
        </w:rPr>
        <w:t xml:space="preserve">Alt </w:t>
      </w:r>
      <w:r w:rsidR="00206997" w:rsidRPr="00CF67F8">
        <w:rPr>
          <w:rFonts w:ascii="Cambria" w:hAnsi="Cambria"/>
          <w:color w:val="000000"/>
          <w:sz w:val="24"/>
          <w:szCs w:val="24"/>
        </w:rPr>
        <w:t>Birim</w:t>
      </w:r>
      <w:r w:rsidRPr="00CF67F8">
        <w:rPr>
          <w:rFonts w:ascii="Cambria" w:hAnsi="Cambria"/>
          <w:color w:val="000000"/>
          <w:sz w:val="24"/>
          <w:szCs w:val="24"/>
        </w:rPr>
        <w:t xml:space="preserve">   </w:t>
      </w:r>
      <w:r w:rsidR="00206997" w:rsidRPr="00CF67F8">
        <w:rPr>
          <w:rFonts w:ascii="Cambria" w:hAnsi="Cambria"/>
          <w:color w:val="000000"/>
          <w:sz w:val="24"/>
          <w:szCs w:val="24"/>
        </w:rPr>
        <w:t xml:space="preserve">   </w:t>
      </w:r>
      <w:r w:rsidR="00371CE4">
        <w:rPr>
          <w:rFonts w:ascii="Cambria" w:hAnsi="Cambria"/>
          <w:color w:val="000000"/>
          <w:sz w:val="24"/>
          <w:szCs w:val="24"/>
        </w:rPr>
        <w:t xml:space="preserve">   </w:t>
      </w:r>
      <w:r w:rsidRPr="00CF67F8">
        <w:rPr>
          <w:rFonts w:ascii="Cambria" w:hAnsi="Cambria"/>
          <w:color w:val="000000"/>
          <w:sz w:val="24"/>
          <w:szCs w:val="24"/>
        </w:rPr>
        <w:t>Doküman Tü</w:t>
      </w:r>
      <w:r w:rsidR="00371CE4">
        <w:rPr>
          <w:rFonts w:ascii="Cambria" w:hAnsi="Cambria"/>
          <w:color w:val="000000"/>
          <w:sz w:val="24"/>
          <w:szCs w:val="24"/>
        </w:rPr>
        <w:t xml:space="preserve">rü          </w:t>
      </w:r>
      <w:r w:rsidRPr="00CF67F8">
        <w:rPr>
          <w:rFonts w:ascii="Cambria" w:hAnsi="Cambria"/>
          <w:color w:val="000000"/>
          <w:sz w:val="24"/>
          <w:szCs w:val="24"/>
        </w:rPr>
        <w:t>Dokümanın Sıra N</w:t>
      </w:r>
      <w:r w:rsidR="00206997" w:rsidRPr="00CF67F8">
        <w:rPr>
          <w:rFonts w:ascii="Cambria" w:hAnsi="Cambria"/>
          <w:color w:val="000000"/>
          <w:sz w:val="24"/>
          <w:szCs w:val="24"/>
        </w:rPr>
        <w:t>umarası</w:t>
      </w:r>
    </w:p>
    <w:p w14:paraId="55AC3F8D"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Örnek:</w:t>
      </w:r>
    </w:p>
    <w:p w14:paraId="4C0EE375" w14:textId="7492664D" w:rsidR="007D42EF" w:rsidRPr="00371CE4" w:rsidRDefault="00371CE4" w:rsidP="00CA1348">
      <w:pPr>
        <w:tabs>
          <w:tab w:val="left" w:pos="360"/>
          <w:tab w:val="left" w:pos="2055"/>
        </w:tabs>
        <w:spacing w:beforeLines="120" w:before="288" w:afterLines="120" w:after="288"/>
        <w:ind w:right="23"/>
        <w:jc w:val="both"/>
        <w:rPr>
          <w:rFonts w:ascii="Cambria" w:hAnsi="Cambria"/>
          <w:color w:val="000000"/>
          <w:sz w:val="24"/>
          <w:szCs w:val="24"/>
        </w:rPr>
      </w:pPr>
      <w:r w:rsidRPr="00371CE4">
        <w:rPr>
          <w:rFonts w:ascii="Cambria" w:hAnsi="Cambria"/>
          <w:b/>
          <w:color w:val="000000"/>
          <w:sz w:val="24"/>
          <w:szCs w:val="24"/>
        </w:rPr>
        <w:t>ENYS</w:t>
      </w:r>
      <w:r w:rsidR="007D42EF" w:rsidRPr="00371CE4">
        <w:rPr>
          <w:rFonts w:ascii="Cambria" w:hAnsi="Cambria"/>
          <w:b/>
          <w:color w:val="000000"/>
          <w:sz w:val="24"/>
          <w:szCs w:val="24"/>
        </w:rPr>
        <w:t>.TL.01</w:t>
      </w:r>
      <w:r w:rsidR="003A7A84">
        <w:rPr>
          <w:rFonts w:ascii="Cambria" w:hAnsi="Cambria"/>
          <w:color w:val="000000"/>
          <w:sz w:val="24"/>
          <w:szCs w:val="24"/>
        </w:rPr>
        <w:t xml:space="preserve"> </w:t>
      </w:r>
      <w:r w:rsidRPr="00371CE4">
        <w:rPr>
          <w:rFonts w:ascii="Cambria" w:hAnsi="Cambria"/>
          <w:color w:val="000000"/>
          <w:sz w:val="24"/>
          <w:szCs w:val="24"/>
        </w:rPr>
        <w:t>Enerji Yönetim Sistemi Enerji Kaynaklarının Verimli Kullanımı Talimatı</w:t>
      </w:r>
    </w:p>
    <w:p w14:paraId="51611E89" w14:textId="4EA57D7D" w:rsidR="00371CE4" w:rsidRDefault="00371CE4" w:rsidP="00CA1348">
      <w:pPr>
        <w:tabs>
          <w:tab w:val="left" w:pos="360"/>
          <w:tab w:val="left" w:pos="2055"/>
        </w:tabs>
        <w:spacing w:beforeLines="120" w:before="288" w:afterLines="120" w:after="288"/>
        <w:ind w:right="23"/>
        <w:jc w:val="both"/>
        <w:rPr>
          <w:rFonts w:ascii="Cambria" w:hAnsi="Cambria"/>
          <w:color w:val="000000"/>
          <w:sz w:val="24"/>
          <w:szCs w:val="24"/>
        </w:rPr>
      </w:pPr>
      <w:r w:rsidRPr="00371CE4">
        <w:rPr>
          <w:rFonts w:ascii="Cambria" w:hAnsi="Cambria"/>
          <w:b/>
          <w:bCs/>
          <w:color w:val="000000"/>
          <w:sz w:val="24"/>
          <w:szCs w:val="24"/>
        </w:rPr>
        <w:t>ENYS.FR.</w:t>
      </w:r>
      <w:r w:rsidR="003A7A84" w:rsidRPr="00371CE4">
        <w:rPr>
          <w:rFonts w:ascii="Cambria" w:hAnsi="Cambria"/>
          <w:b/>
          <w:bCs/>
          <w:color w:val="000000"/>
          <w:sz w:val="24"/>
          <w:szCs w:val="24"/>
        </w:rPr>
        <w:t>09</w:t>
      </w:r>
      <w:r w:rsidR="003A7A84">
        <w:rPr>
          <w:rFonts w:ascii="Cambria" w:hAnsi="Cambria"/>
          <w:color w:val="000000"/>
          <w:sz w:val="24"/>
          <w:szCs w:val="24"/>
        </w:rPr>
        <w:t xml:space="preserve"> Enerji</w:t>
      </w:r>
      <w:r>
        <w:rPr>
          <w:rFonts w:ascii="Cambria" w:hAnsi="Cambria"/>
          <w:color w:val="000000"/>
          <w:sz w:val="24"/>
          <w:szCs w:val="24"/>
        </w:rPr>
        <w:t xml:space="preserve"> Yönetim Sistemi </w:t>
      </w:r>
      <w:r w:rsidRPr="00371CE4">
        <w:rPr>
          <w:rFonts w:ascii="Cambria" w:hAnsi="Cambria"/>
          <w:color w:val="000000"/>
          <w:sz w:val="24"/>
          <w:szCs w:val="24"/>
        </w:rPr>
        <w:t>Kaynak, İletişim, Yetkinlik, Farkındalık, Doküman Kontrol</w:t>
      </w:r>
      <w:r>
        <w:rPr>
          <w:rFonts w:ascii="Cambria" w:hAnsi="Cambria"/>
          <w:color w:val="000000"/>
          <w:sz w:val="24"/>
          <w:szCs w:val="24"/>
        </w:rPr>
        <w:t xml:space="preserve"> Formu</w:t>
      </w:r>
    </w:p>
    <w:p w14:paraId="5844950C" w14:textId="59664436" w:rsidR="00371CE4" w:rsidRPr="00371CE4" w:rsidRDefault="00371CE4" w:rsidP="00CA1348">
      <w:pPr>
        <w:tabs>
          <w:tab w:val="left" w:pos="360"/>
          <w:tab w:val="left" w:pos="2055"/>
        </w:tabs>
        <w:spacing w:beforeLines="120" w:before="288" w:afterLines="120" w:after="288"/>
        <w:ind w:right="23"/>
        <w:jc w:val="both"/>
        <w:rPr>
          <w:rFonts w:ascii="Cambria" w:hAnsi="Cambria"/>
          <w:b/>
          <w:bCs/>
          <w:color w:val="000000"/>
          <w:sz w:val="24"/>
          <w:szCs w:val="24"/>
        </w:rPr>
      </w:pPr>
      <w:proofErr w:type="gramStart"/>
      <w:r w:rsidRPr="00371CE4">
        <w:rPr>
          <w:rFonts w:ascii="Cambria" w:hAnsi="Cambria"/>
          <w:b/>
          <w:bCs/>
          <w:color w:val="000000"/>
          <w:sz w:val="24"/>
          <w:szCs w:val="24"/>
        </w:rPr>
        <w:t>ENYS.PR</w:t>
      </w:r>
      <w:proofErr w:type="gramEnd"/>
      <w:r w:rsidRPr="00371CE4">
        <w:rPr>
          <w:rFonts w:ascii="Cambria" w:hAnsi="Cambria"/>
          <w:b/>
          <w:bCs/>
          <w:color w:val="000000"/>
          <w:sz w:val="24"/>
          <w:szCs w:val="24"/>
        </w:rPr>
        <w:t>.11</w:t>
      </w:r>
      <w:r w:rsidR="003A7A84">
        <w:rPr>
          <w:rFonts w:ascii="Cambria" w:hAnsi="Cambria"/>
          <w:b/>
          <w:bCs/>
          <w:color w:val="000000"/>
          <w:sz w:val="24"/>
          <w:szCs w:val="24"/>
        </w:rPr>
        <w:t xml:space="preserve"> </w:t>
      </w:r>
      <w:r w:rsidRPr="00371CE4">
        <w:rPr>
          <w:rFonts w:ascii="Cambria" w:hAnsi="Cambria"/>
          <w:color w:val="000000"/>
          <w:sz w:val="24"/>
          <w:szCs w:val="24"/>
        </w:rPr>
        <w:t>Enerji Yönetim Sistemi</w:t>
      </w:r>
      <w:r w:rsidRPr="00371CE4">
        <w:t xml:space="preserve"> </w:t>
      </w:r>
      <w:r w:rsidRPr="00371CE4">
        <w:rPr>
          <w:rFonts w:ascii="Cambria" w:hAnsi="Cambria"/>
          <w:color w:val="000000"/>
          <w:sz w:val="24"/>
          <w:szCs w:val="24"/>
        </w:rPr>
        <w:t>İzleme, Ölçme, Analiz Ve Değerlendirme Prosedürü</w:t>
      </w:r>
    </w:p>
    <w:p w14:paraId="09307F91" w14:textId="77777777" w:rsidR="00C35672" w:rsidRPr="00CF67F8" w:rsidRDefault="00C35672" w:rsidP="00CA1348">
      <w:pPr>
        <w:tabs>
          <w:tab w:val="left" w:pos="360"/>
          <w:tab w:val="left" w:pos="2055"/>
        </w:tabs>
        <w:spacing w:beforeLines="120" w:before="288" w:afterLines="120" w:after="288"/>
        <w:ind w:right="23"/>
        <w:jc w:val="both"/>
        <w:rPr>
          <w:rFonts w:ascii="Cambria" w:hAnsi="Cambria"/>
          <w:b/>
          <w:color w:val="000000"/>
          <w:sz w:val="24"/>
          <w:szCs w:val="24"/>
        </w:rPr>
      </w:pPr>
      <w:r w:rsidRPr="00CF67F8">
        <w:rPr>
          <w:rFonts w:ascii="Cambria" w:hAnsi="Cambria"/>
          <w:b/>
          <w:color w:val="000000"/>
          <w:sz w:val="24"/>
          <w:szCs w:val="24"/>
        </w:rPr>
        <w:t>5.7. Dokümante Bilginin Kontrolü:</w:t>
      </w:r>
    </w:p>
    <w:p w14:paraId="249AA097" w14:textId="40491DD3" w:rsidR="0099094C" w:rsidRPr="00CF67F8" w:rsidRDefault="00C35672" w:rsidP="00CA1348">
      <w:pPr>
        <w:pStyle w:val="GvdeMetni"/>
        <w:numPr>
          <w:ilvl w:val="2"/>
          <w:numId w:val="45"/>
        </w:numPr>
        <w:tabs>
          <w:tab w:val="left" w:pos="356"/>
          <w:tab w:val="left" w:pos="426"/>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 xml:space="preserve">Kurulan </w:t>
      </w:r>
      <w:r w:rsidR="00966591" w:rsidRPr="00CF67F8">
        <w:rPr>
          <w:rFonts w:ascii="Cambria" w:hAnsi="Cambria"/>
          <w:color w:val="000000"/>
          <w:sz w:val="24"/>
          <w:szCs w:val="24"/>
          <w:lang w:val="tr-TR" w:eastAsia="tr-TR"/>
        </w:rPr>
        <w:t xml:space="preserve">Enerji, </w:t>
      </w:r>
      <w:r w:rsidRPr="00CF67F8">
        <w:rPr>
          <w:rFonts w:ascii="Cambria" w:hAnsi="Cambria"/>
          <w:color w:val="000000"/>
          <w:sz w:val="24"/>
          <w:szCs w:val="24"/>
          <w:lang w:val="tr-TR" w:eastAsia="tr-TR"/>
        </w:rPr>
        <w:t>Kalite, Ürün,</w:t>
      </w:r>
      <w:r w:rsidR="0099094C" w:rsidRPr="00CF67F8">
        <w:rPr>
          <w:rFonts w:ascii="Cambria" w:hAnsi="Cambria"/>
          <w:color w:val="000000"/>
          <w:sz w:val="24"/>
          <w:szCs w:val="24"/>
          <w:lang w:val="tr-TR" w:eastAsia="tr-TR"/>
        </w:rPr>
        <w:t xml:space="preserve"> Bilgi Güvenliği,</w:t>
      </w:r>
      <w:r w:rsidRPr="00CF67F8">
        <w:rPr>
          <w:rFonts w:ascii="Cambria" w:hAnsi="Cambria"/>
          <w:color w:val="000000"/>
          <w:sz w:val="24"/>
          <w:szCs w:val="24"/>
          <w:lang w:val="tr-TR" w:eastAsia="tr-TR"/>
        </w:rPr>
        <w:t xml:space="preserve"> Çevre, İş Sağlığı ve Güvenliği Yönetim sisteminin uygulanması sonucu ortaya çıkacak olan kayıtların ne olduğu, nasıl </w:t>
      </w:r>
      <w:r w:rsidR="003A7A84" w:rsidRPr="00CF67F8">
        <w:rPr>
          <w:rFonts w:ascii="Cambria" w:hAnsi="Cambria"/>
          <w:color w:val="000000"/>
          <w:sz w:val="24"/>
          <w:szCs w:val="24"/>
          <w:lang w:val="tr-TR" w:eastAsia="tr-TR"/>
        </w:rPr>
        <w:t>oluşturulacağı, kimler</w:t>
      </w:r>
      <w:r w:rsidRPr="00CF67F8">
        <w:rPr>
          <w:rFonts w:ascii="Cambria" w:hAnsi="Cambria"/>
          <w:color w:val="000000"/>
          <w:sz w:val="24"/>
          <w:szCs w:val="24"/>
          <w:lang w:val="tr-TR" w:eastAsia="tr-TR"/>
        </w:rPr>
        <w:t xml:space="preserve"> tarafından ne kadar süre ile saklanacağı prosedürleri</w:t>
      </w:r>
      <w:r w:rsidR="00911242" w:rsidRPr="00CF67F8">
        <w:rPr>
          <w:rFonts w:ascii="Cambria" w:hAnsi="Cambria"/>
          <w:color w:val="000000"/>
          <w:sz w:val="24"/>
          <w:szCs w:val="24"/>
          <w:lang w:val="tr-TR" w:eastAsia="tr-TR"/>
        </w:rPr>
        <w:t>n uygulama maddeleri ile enerji</w:t>
      </w:r>
      <w:r w:rsidRPr="00CF67F8">
        <w:rPr>
          <w:rFonts w:ascii="Cambria" w:hAnsi="Cambria"/>
          <w:color w:val="000000"/>
          <w:sz w:val="24"/>
          <w:szCs w:val="24"/>
          <w:lang w:val="tr-TR" w:eastAsia="tr-TR"/>
        </w:rPr>
        <w:t xml:space="preserve"> yönetim sistemi kayıtları listesinde açıklanmıştır. </w:t>
      </w:r>
      <w:r w:rsidR="00966591" w:rsidRPr="00CF67F8">
        <w:rPr>
          <w:rFonts w:ascii="Cambria" w:hAnsi="Cambria"/>
          <w:color w:val="000000"/>
          <w:sz w:val="24"/>
          <w:szCs w:val="24"/>
          <w:lang w:val="tr-TR" w:eastAsia="tr-TR"/>
        </w:rPr>
        <w:t>Enerji, K</w:t>
      </w:r>
      <w:r w:rsidRPr="00CF67F8">
        <w:rPr>
          <w:rFonts w:ascii="Cambria" w:hAnsi="Cambria"/>
          <w:color w:val="000000"/>
          <w:sz w:val="24"/>
          <w:szCs w:val="24"/>
          <w:lang w:val="tr-TR" w:eastAsia="tr-TR"/>
        </w:rPr>
        <w:t>alite, Ürün,</w:t>
      </w:r>
      <w:r w:rsidR="0099094C" w:rsidRPr="00CF67F8">
        <w:rPr>
          <w:rFonts w:ascii="Cambria" w:hAnsi="Cambria"/>
          <w:color w:val="000000"/>
          <w:sz w:val="24"/>
          <w:szCs w:val="24"/>
          <w:lang w:val="tr-TR" w:eastAsia="tr-TR"/>
        </w:rPr>
        <w:t xml:space="preserve"> Bilgi </w:t>
      </w:r>
      <w:r w:rsidR="003A7A84" w:rsidRPr="00CF67F8">
        <w:rPr>
          <w:rFonts w:ascii="Cambria" w:hAnsi="Cambria"/>
          <w:color w:val="000000"/>
          <w:sz w:val="24"/>
          <w:szCs w:val="24"/>
          <w:lang w:val="tr-TR" w:eastAsia="tr-TR"/>
        </w:rPr>
        <w:t>Güvenliği, Çevre</w:t>
      </w:r>
      <w:r w:rsidRPr="00CF67F8">
        <w:rPr>
          <w:rFonts w:ascii="Cambria" w:hAnsi="Cambria"/>
          <w:color w:val="000000"/>
          <w:sz w:val="24"/>
          <w:szCs w:val="24"/>
          <w:lang w:val="tr-TR" w:eastAsia="tr-TR"/>
        </w:rPr>
        <w:t>, İş Sağlığı ve Güvenliği kayıtlarının saklanması ile ilgili sürelerin belirlenmesi için öncelikle yasalar dikkate alınır. Belirlenen süreler eğer müşteri ile yapılan sözleşmeye aykırı ise sözleşme hükümleri geçerli kabul edilir. Ayrıca nasıl kullanılacakları da ilgili talimatlar, formlar ve kalite planlarında açıklanmıştır.</w:t>
      </w:r>
    </w:p>
    <w:p w14:paraId="5B0F7C33" w14:textId="77777777" w:rsidR="0099094C" w:rsidRPr="00CF67F8" w:rsidRDefault="00C35672" w:rsidP="00CA1348">
      <w:pPr>
        <w:pStyle w:val="GvdeMetni"/>
        <w:numPr>
          <w:ilvl w:val="2"/>
          <w:numId w:val="45"/>
        </w:numPr>
        <w:tabs>
          <w:tab w:val="left" w:pos="356"/>
          <w:tab w:val="left" w:pos="426"/>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 xml:space="preserve">Tanımlama amaçlı kullanılan etiketlerin kullanım amacı ortadan kalktığında imha edilir, </w:t>
      </w:r>
      <w:r w:rsidR="00D6286B" w:rsidRPr="00CF67F8">
        <w:rPr>
          <w:rFonts w:ascii="Cambria" w:hAnsi="Cambria"/>
          <w:color w:val="000000"/>
          <w:sz w:val="24"/>
          <w:szCs w:val="24"/>
          <w:lang w:val="tr-TR" w:eastAsia="tr-TR"/>
        </w:rPr>
        <w:t>kaydolarak</w:t>
      </w:r>
      <w:r w:rsidRPr="00CF67F8">
        <w:rPr>
          <w:rFonts w:ascii="Cambria" w:hAnsi="Cambria"/>
          <w:color w:val="000000"/>
          <w:sz w:val="24"/>
          <w:szCs w:val="24"/>
          <w:lang w:val="tr-TR" w:eastAsia="tr-TR"/>
        </w:rPr>
        <w:t xml:space="preserve"> saklanmaz.</w:t>
      </w:r>
    </w:p>
    <w:p w14:paraId="7C1C84F8" w14:textId="77777777" w:rsidR="0099094C" w:rsidRPr="00CF67F8" w:rsidRDefault="00C35672" w:rsidP="00CA1348">
      <w:pPr>
        <w:pStyle w:val="GvdeMetni"/>
        <w:numPr>
          <w:ilvl w:val="2"/>
          <w:numId w:val="45"/>
        </w:numPr>
        <w:tabs>
          <w:tab w:val="left" w:pos="356"/>
          <w:tab w:val="left" w:pos="426"/>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 xml:space="preserve">Kayıtlar sözleşmede belirtiliyorsa ya da </w:t>
      </w:r>
      <w:r w:rsidR="008478E3" w:rsidRPr="00CF67F8">
        <w:rPr>
          <w:rFonts w:ascii="Cambria" w:hAnsi="Cambria"/>
          <w:color w:val="000000"/>
          <w:sz w:val="24"/>
          <w:szCs w:val="24"/>
          <w:lang w:val="tr-TR" w:eastAsia="tr-TR"/>
        </w:rPr>
        <w:t>En</w:t>
      </w:r>
      <w:r w:rsidR="00911242" w:rsidRPr="00CF67F8">
        <w:rPr>
          <w:rFonts w:ascii="Cambria" w:hAnsi="Cambria"/>
          <w:color w:val="000000"/>
          <w:sz w:val="24"/>
          <w:szCs w:val="24"/>
          <w:lang w:val="tr-TR" w:eastAsia="tr-TR"/>
        </w:rPr>
        <w:t>erji</w:t>
      </w:r>
      <w:r w:rsidR="008478E3" w:rsidRPr="00CF67F8">
        <w:rPr>
          <w:rFonts w:ascii="Cambria" w:hAnsi="Cambria"/>
          <w:color w:val="000000"/>
          <w:sz w:val="24"/>
          <w:szCs w:val="24"/>
          <w:lang w:val="tr-TR" w:eastAsia="tr-TR"/>
        </w:rPr>
        <w:t xml:space="preserve"> Yönetim Sistemi Temsilcisi</w:t>
      </w:r>
      <w:r w:rsidRPr="00CF67F8">
        <w:rPr>
          <w:rFonts w:ascii="Cambria" w:hAnsi="Cambria"/>
          <w:color w:val="000000"/>
          <w:sz w:val="24"/>
          <w:szCs w:val="24"/>
          <w:lang w:val="tr-TR" w:eastAsia="tr-TR"/>
        </w:rPr>
        <w:t xml:space="preserve"> onayı alınmış ise müşterilere verilebilir.</w:t>
      </w:r>
    </w:p>
    <w:p w14:paraId="6D261321" w14:textId="77777777" w:rsidR="0099094C" w:rsidRPr="00CF67F8" w:rsidRDefault="00C35672" w:rsidP="00CA1348">
      <w:pPr>
        <w:pStyle w:val="GvdeMetni"/>
        <w:numPr>
          <w:ilvl w:val="2"/>
          <w:numId w:val="45"/>
        </w:numPr>
        <w:tabs>
          <w:tab w:val="left" w:pos="356"/>
          <w:tab w:val="left" w:pos="426"/>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Form kullanılarak tutulan kayıtların dağıtım yerleri eğer gerek görülürse formun alt kısmında gösterilir. Kayıtlar basılı kopya ve/veya elektronik ortamda tutulabilir ve dağıtılabilirler.</w:t>
      </w:r>
    </w:p>
    <w:p w14:paraId="68B8CEB3" w14:textId="77777777" w:rsidR="00C35672" w:rsidRPr="00CF67F8" w:rsidRDefault="00C35672" w:rsidP="00CA1348">
      <w:pPr>
        <w:pStyle w:val="GvdeMetni"/>
        <w:numPr>
          <w:ilvl w:val="2"/>
          <w:numId w:val="45"/>
        </w:numPr>
        <w:tabs>
          <w:tab w:val="left" w:pos="356"/>
          <w:tab w:val="left" w:pos="426"/>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Kayıtlar ilgili dosyalarında (Elektronik ortamda da olabilir) kolayca ulaşılabilecek şekilde dağıtımı</w:t>
      </w:r>
    </w:p>
    <w:p w14:paraId="14DE90A8" w14:textId="2BC250FB" w:rsidR="00C35672" w:rsidRPr="00CF67F8" w:rsidRDefault="003A7A84" w:rsidP="00CA1348">
      <w:pPr>
        <w:pStyle w:val="GvdeMetni2"/>
        <w:tabs>
          <w:tab w:val="left" w:pos="498"/>
        </w:tabs>
        <w:spacing w:beforeLines="120" w:before="288" w:afterLines="120" w:after="288" w:line="276" w:lineRule="auto"/>
        <w:jc w:val="both"/>
        <w:rPr>
          <w:rFonts w:ascii="Cambria" w:hAnsi="Cambria"/>
          <w:color w:val="000000"/>
        </w:rPr>
      </w:pPr>
      <w:r>
        <w:rPr>
          <w:rFonts w:ascii="Cambria" w:hAnsi="Cambria"/>
          <w:color w:val="000000"/>
          <w:lang w:val="tr-TR" w:eastAsia="tr-TR"/>
        </w:rPr>
        <w:lastRenderedPageBreak/>
        <w:t>y</w:t>
      </w:r>
      <w:r w:rsidRPr="00CF67F8">
        <w:rPr>
          <w:rFonts w:ascii="Cambria" w:hAnsi="Cambria"/>
          <w:color w:val="000000"/>
          <w:lang w:val="tr-TR" w:eastAsia="tr-TR"/>
        </w:rPr>
        <w:t>apılan</w:t>
      </w:r>
      <w:r w:rsidR="00C35672" w:rsidRPr="00CF67F8">
        <w:rPr>
          <w:rFonts w:ascii="Cambria" w:hAnsi="Cambria"/>
          <w:color w:val="000000"/>
          <w:lang w:val="tr-TR" w:eastAsia="tr-TR"/>
        </w:rPr>
        <w:t xml:space="preserve"> </w:t>
      </w:r>
      <w:proofErr w:type="gramStart"/>
      <w:r w:rsidR="00C35672" w:rsidRPr="00CF67F8">
        <w:rPr>
          <w:rFonts w:ascii="Cambria" w:hAnsi="Cambria"/>
          <w:color w:val="000000"/>
          <w:lang w:val="tr-TR" w:eastAsia="tr-TR"/>
        </w:rPr>
        <w:t>departman</w:t>
      </w:r>
      <w:proofErr w:type="gramEnd"/>
      <w:r w:rsidR="00C35672" w:rsidRPr="00CF67F8">
        <w:rPr>
          <w:rFonts w:ascii="Cambria" w:hAnsi="Cambria"/>
          <w:color w:val="000000"/>
          <w:lang w:val="tr-TR" w:eastAsia="tr-TR"/>
        </w:rPr>
        <w:t xml:space="preserve"> sorumluları tarafından tasnif edilerek saklanır.</w:t>
      </w:r>
      <w:r w:rsidR="00F87F53" w:rsidRPr="00CF67F8">
        <w:rPr>
          <w:rFonts w:ascii="Cambria" w:hAnsi="Cambria"/>
          <w:color w:val="000000"/>
          <w:lang w:val="tr-TR" w:eastAsia="tr-TR"/>
        </w:rPr>
        <w:t xml:space="preserve"> </w:t>
      </w:r>
      <w:r w:rsidR="00D6286B" w:rsidRPr="00CF67F8">
        <w:rPr>
          <w:rFonts w:ascii="Cambria" w:hAnsi="Cambria"/>
          <w:color w:val="000000"/>
        </w:rPr>
        <w:t>Süresi</w:t>
      </w:r>
      <w:r w:rsidR="00C35672" w:rsidRPr="00CF67F8">
        <w:rPr>
          <w:rFonts w:ascii="Cambria" w:hAnsi="Cambria"/>
          <w:color w:val="000000"/>
        </w:rPr>
        <w:t xml:space="preserve"> dolan kayıtlar </w:t>
      </w:r>
      <w:r w:rsidR="00D6286B" w:rsidRPr="00CF67F8">
        <w:rPr>
          <w:rFonts w:ascii="Cambria" w:hAnsi="Cambria"/>
          <w:color w:val="000000"/>
        </w:rPr>
        <w:t>birim</w:t>
      </w:r>
      <w:r w:rsidR="00C35672" w:rsidRPr="00CF67F8">
        <w:rPr>
          <w:rFonts w:ascii="Cambria" w:hAnsi="Cambria"/>
          <w:color w:val="000000"/>
        </w:rPr>
        <w:t xml:space="preserve"> sorumluları/</w:t>
      </w:r>
      <w:r w:rsidR="00D6286B" w:rsidRPr="00CF67F8">
        <w:rPr>
          <w:rFonts w:ascii="Cambria" w:hAnsi="Cambria"/>
          <w:color w:val="000000"/>
        </w:rPr>
        <w:t>birim</w:t>
      </w:r>
      <w:r w:rsidR="00C35672" w:rsidRPr="00CF67F8">
        <w:rPr>
          <w:rFonts w:ascii="Cambria" w:hAnsi="Cambria"/>
          <w:color w:val="000000"/>
        </w:rPr>
        <w:t xml:space="preserve"> yöneticileri tarafından </w:t>
      </w:r>
      <w:r w:rsidR="00D6286B" w:rsidRPr="00CF67F8">
        <w:rPr>
          <w:rFonts w:ascii="Cambria" w:hAnsi="Cambria"/>
          <w:color w:val="000000"/>
        </w:rPr>
        <w:t>incelenir.</w:t>
      </w:r>
    </w:p>
    <w:p w14:paraId="39603886" w14:textId="77777777" w:rsidR="00C35672" w:rsidRPr="00CF67F8" w:rsidRDefault="00C35672" w:rsidP="00CA1348">
      <w:pPr>
        <w:numPr>
          <w:ilvl w:val="0"/>
          <w:numId w:val="44"/>
        </w:numPr>
        <w:tabs>
          <w:tab w:val="left" w:pos="426"/>
        </w:tabs>
        <w:spacing w:beforeLines="120" w:before="288" w:afterLines="120" w:after="288"/>
        <w:ind w:left="426" w:hanging="426"/>
        <w:jc w:val="both"/>
        <w:rPr>
          <w:rFonts w:ascii="Cambria" w:hAnsi="Cambria"/>
          <w:color w:val="000000"/>
          <w:sz w:val="24"/>
          <w:szCs w:val="24"/>
        </w:rPr>
      </w:pPr>
      <w:r w:rsidRPr="00CF67F8">
        <w:rPr>
          <w:rFonts w:ascii="Cambria" w:hAnsi="Cambria"/>
          <w:color w:val="000000"/>
          <w:sz w:val="24"/>
          <w:szCs w:val="24"/>
        </w:rPr>
        <w:t xml:space="preserve">İmha edilmesine karar verilenler yanlış kullanımı engellemek için, uygun görülen bir şekilde departman sorumlusu tarafından departmanın bulunduğu departman yöneticisi gözetiminde </w:t>
      </w:r>
      <w:r w:rsidR="00626167" w:rsidRPr="00CF67F8">
        <w:rPr>
          <w:rFonts w:ascii="Cambria" w:hAnsi="Cambria"/>
          <w:color w:val="000000"/>
          <w:sz w:val="24"/>
          <w:szCs w:val="24"/>
        </w:rPr>
        <w:t xml:space="preserve">yırtılarak, </w:t>
      </w:r>
      <w:r w:rsidRPr="00CF67F8">
        <w:rPr>
          <w:rFonts w:ascii="Cambria" w:hAnsi="Cambria"/>
          <w:color w:val="000000"/>
          <w:sz w:val="24"/>
          <w:szCs w:val="24"/>
        </w:rPr>
        <w:t>kıyılarak imha edilir.</w:t>
      </w:r>
    </w:p>
    <w:p w14:paraId="3B654F10" w14:textId="77777777" w:rsidR="00C35672" w:rsidRPr="00CF67F8" w:rsidRDefault="00C35672" w:rsidP="00CA1348">
      <w:pPr>
        <w:numPr>
          <w:ilvl w:val="0"/>
          <w:numId w:val="44"/>
        </w:numPr>
        <w:tabs>
          <w:tab w:val="left" w:pos="426"/>
        </w:tabs>
        <w:spacing w:beforeLines="120" w:before="288" w:afterLines="120" w:after="288"/>
        <w:ind w:left="426" w:hanging="426"/>
        <w:jc w:val="both"/>
        <w:rPr>
          <w:rFonts w:ascii="Cambria" w:hAnsi="Cambria"/>
          <w:color w:val="000000"/>
          <w:sz w:val="24"/>
          <w:szCs w:val="24"/>
        </w:rPr>
      </w:pPr>
      <w:r w:rsidRPr="00CF67F8">
        <w:rPr>
          <w:rFonts w:ascii="Cambria" w:hAnsi="Cambria"/>
          <w:color w:val="000000"/>
          <w:sz w:val="24"/>
          <w:szCs w:val="24"/>
        </w:rPr>
        <w:t>Diğerleri departman yöneticisinin belirleyeceği süreler kadar saklanmaya devam edilir.</w:t>
      </w:r>
    </w:p>
    <w:p w14:paraId="3896DF3F" w14:textId="77777777" w:rsidR="0099094C" w:rsidRPr="00CF67F8" w:rsidRDefault="00C35672" w:rsidP="00CA1348">
      <w:pPr>
        <w:pStyle w:val="GvdeMetni"/>
        <w:numPr>
          <w:ilvl w:val="2"/>
          <w:numId w:val="45"/>
        </w:numPr>
        <w:tabs>
          <w:tab w:val="left" w:pos="356"/>
          <w:tab w:val="left" w:pos="426"/>
          <w:tab w:val="left" w:pos="498"/>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 xml:space="preserve">Kayıtlarda </w:t>
      </w:r>
      <w:r w:rsidR="00D6286B" w:rsidRPr="00CF67F8">
        <w:rPr>
          <w:rFonts w:ascii="Cambria" w:hAnsi="Cambria"/>
          <w:color w:val="000000"/>
          <w:sz w:val="24"/>
          <w:szCs w:val="24"/>
          <w:lang w:val="tr-TR" w:eastAsia="tr-TR"/>
        </w:rPr>
        <w:t>herhangi</w:t>
      </w:r>
      <w:r w:rsidRPr="00CF67F8">
        <w:rPr>
          <w:rFonts w:ascii="Cambria" w:hAnsi="Cambria"/>
          <w:color w:val="000000"/>
          <w:sz w:val="24"/>
          <w:szCs w:val="24"/>
          <w:lang w:val="tr-TR" w:eastAsia="tr-TR"/>
        </w:rPr>
        <w:t xml:space="preserve"> bir nedenle değişiklik yapılmak istendiği zaman, eski kaydın üzeri okunacak şekilde çizilerek doğrusu yanına yazılır ve değişikliği yapan kişi tarafından paraflanır. Herhan</w:t>
      </w:r>
      <w:r w:rsidR="008478E3" w:rsidRPr="00CF67F8">
        <w:rPr>
          <w:rFonts w:ascii="Cambria" w:hAnsi="Cambria"/>
          <w:color w:val="000000"/>
          <w:sz w:val="24"/>
          <w:szCs w:val="24"/>
          <w:lang w:val="tr-TR" w:eastAsia="tr-TR"/>
        </w:rPr>
        <w:t xml:space="preserve">gi bir karalama yapılamaz. </w:t>
      </w:r>
    </w:p>
    <w:p w14:paraId="0EFF43D7" w14:textId="72BF1B93" w:rsidR="00C35672" w:rsidRPr="00CF67F8" w:rsidRDefault="00C35672" w:rsidP="00CA1348">
      <w:pPr>
        <w:pStyle w:val="GvdeMetni"/>
        <w:numPr>
          <w:ilvl w:val="2"/>
          <w:numId w:val="45"/>
        </w:numPr>
        <w:tabs>
          <w:tab w:val="left" w:pos="356"/>
          <w:tab w:val="left" w:pos="426"/>
          <w:tab w:val="left" w:pos="498"/>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 xml:space="preserve">Kalite kayıtlarının </w:t>
      </w:r>
      <w:r w:rsidR="003A7A84" w:rsidRPr="00CF67F8">
        <w:rPr>
          <w:rFonts w:ascii="Cambria" w:hAnsi="Cambria"/>
          <w:color w:val="000000"/>
          <w:sz w:val="24"/>
          <w:szCs w:val="24"/>
          <w:lang w:val="tr-TR" w:eastAsia="tr-TR"/>
        </w:rPr>
        <w:t>orijinalleri</w:t>
      </w:r>
      <w:r w:rsidR="00504F3B" w:rsidRPr="00CF67F8">
        <w:rPr>
          <w:rFonts w:ascii="Cambria" w:hAnsi="Cambria"/>
          <w:color w:val="000000"/>
          <w:sz w:val="24"/>
          <w:szCs w:val="24"/>
          <w:lang w:val="tr-TR" w:eastAsia="tr-TR"/>
        </w:rPr>
        <w:t xml:space="preserve"> “En</w:t>
      </w:r>
      <w:r w:rsidR="00911242" w:rsidRPr="00CF67F8">
        <w:rPr>
          <w:rFonts w:ascii="Cambria" w:hAnsi="Cambria"/>
          <w:color w:val="000000"/>
          <w:sz w:val="24"/>
          <w:szCs w:val="24"/>
          <w:lang w:val="tr-TR" w:eastAsia="tr-TR"/>
        </w:rPr>
        <w:t>erji</w:t>
      </w:r>
      <w:r w:rsidR="00504F3B" w:rsidRPr="00CF67F8">
        <w:rPr>
          <w:rFonts w:ascii="Cambria" w:hAnsi="Cambria"/>
          <w:color w:val="000000"/>
          <w:sz w:val="24"/>
          <w:szCs w:val="24"/>
          <w:lang w:val="tr-TR" w:eastAsia="tr-TR"/>
        </w:rPr>
        <w:t xml:space="preserve"> Yönetim S</w:t>
      </w:r>
      <w:r w:rsidRPr="00CF67F8">
        <w:rPr>
          <w:rFonts w:ascii="Cambria" w:hAnsi="Cambria"/>
          <w:color w:val="000000"/>
          <w:sz w:val="24"/>
          <w:szCs w:val="24"/>
          <w:lang w:val="tr-TR" w:eastAsia="tr-TR"/>
        </w:rPr>
        <w:t>istemi</w:t>
      </w:r>
      <w:r w:rsidR="00504F3B" w:rsidRPr="00CF67F8">
        <w:rPr>
          <w:rFonts w:ascii="Cambria" w:hAnsi="Cambria"/>
          <w:color w:val="000000"/>
          <w:sz w:val="24"/>
          <w:szCs w:val="24"/>
          <w:lang w:val="tr-TR" w:eastAsia="tr-TR"/>
        </w:rPr>
        <w:t xml:space="preserve"> Kayıtları L</w:t>
      </w:r>
      <w:r w:rsidRPr="00CF67F8">
        <w:rPr>
          <w:rFonts w:ascii="Cambria" w:hAnsi="Cambria"/>
          <w:color w:val="000000"/>
          <w:sz w:val="24"/>
          <w:szCs w:val="24"/>
          <w:lang w:val="tr-TR" w:eastAsia="tr-TR"/>
        </w:rPr>
        <w:t>istesinde belirtilen birim/kişilerce saklanırlar.</w:t>
      </w:r>
    </w:p>
    <w:p w14:paraId="71DA3B4F" w14:textId="0C76253C" w:rsidR="007A3920" w:rsidRPr="00CF67F8" w:rsidRDefault="00593555" w:rsidP="00CA1348">
      <w:pPr>
        <w:pStyle w:val="GvdeMetni"/>
        <w:numPr>
          <w:ilvl w:val="2"/>
          <w:numId w:val="45"/>
        </w:numPr>
        <w:tabs>
          <w:tab w:val="left" w:pos="356"/>
          <w:tab w:val="left" w:pos="426"/>
          <w:tab w:val="left" w:pos="498"/>
        </w:tabs>
        <w:autoSpaceDE w:val="0"/>
        <w:autoSpaceDN w:val="0"/>
        <w:spacing w:beforeLines="120" w:before="288" w:afterLines="120" w:after="288" w:line="276" w:lineRule="auto"/>
        <w:ind w:left="0" w:firstLine="0"/>
        <w:rPr>
          <w:rFonts w:ascii="Cambria" w:hAnsi="Cambria"/>
          <w:color w:val="000000"/>
          <w:sz w:val="24"/>
          <w:szCs w:val="24"/>
          <w:lang w:val="tr-TR" w:eastAsia="tr-TR"/>
        </w:rPr>
      </w:pPr>
      <w:r w:rsidRPr="00CF67F8">
        <w:rPr>
          <w:rFonts w:ascii="Cambria" w:hAnsi="Cambria"/>
          <w:color w:val="000000"/>
          <w:sz w:val="24"/>
          <w:szCs w:val="24"/>
          <w:lang w:val="tr-TR" w:eastAsia="tr-TR"/>
        </w:rPr>
        <w:t>Bilgi amaç</w:t>
      </w:r>
      <w:r w:rsidR="00285B2C" w:rsidRPr="00CF67F8">
        <w:rPr>
          <w:rFonts w:ascii="Cambria" w:hAnsi="Cambria"/>
          <w:color w:val="000000"/>
          <w:sz w:val="24"/>
          <w:szCs w:val="24"/>
          <w:lang w:val="tr-TR" w:eastAsia="tr-TR"/>
        </w:rPr>
        <w:t>lı tutulan kayıtlar, (Örneğin makine prodüksiyon föyü</w:t>
      </w:r>
      <w:r w:rsidRPr="00CF67F8">
        <w:rPr>
          <w:rFonts w:ascii="Cambria" w:hAnsi="Cambria"/>
          <w:color w:val="000000"/>
          <w:sz w:val="24"/>
          <w:szCs w:val="24"/>
          <w:lang w:val="tr-TR" w:eastAsia="tr-TR"/>
        </w:rPr>
        <w:t xml:space="preserve"> vb.) elektronik ortama sorumlusu tarafından aktarıldıktan sonra, sorumlu kişiler kendi </w:t>
      </w:r>
      <w:r w:rsidR="003A7A84" w:rsidRPr="00CF67F8">
        <w:rPr>
          <w:rFonts w:ascii="Cambria" w:hAnsi="Cambria"/>
          <w:color w:val="000000"/>
          <w:sz w:val="24"/>
          <w:szCs w:val="24"/>
          <w:lang w:val="tr-TR" w:eastAsia="tr-TR"/>
        </w:rPr>
        <w:t>inisiyatifleri</w:t>
      </w:r>
      <w:r w:rsidRPr="00CF67F8">
        <w:rPr>
          <w:rFonts w:ascii="Cambria" w:hAnsi="Cambria"/>
          <w:color w:val="000000"/>
          <w:sz w:val="24"/>
          <w:szCs w:val="24"/>
          <w:lang w:val="tr-TR" w:eastAsia="tr-TR"/>
        </w:rPr>
        <w:t xml:space="preserve"> çerçevesinde gerekli gördükleri kadar bu tip bilgi amaçlı kayıtları saklayabilirler. </w:t>
      </w:r>
    </w:p>
    <w:p w14:paraId="5C224C58" w14:textId="77777777" w:rsidR="007D42EF" w:rsidRPr="00CF67F8" w:rsidRDefault="007D42EF" w:rsidP="00CA1348">
      <w:pPr>
        <w:pStyle w:val="GvdeMetni"/>
        <w:numPr>
          <w:ilvl w:val="1"/>
          <w:numId w:val="45"/>
        </w:numPr>
        <w:tabs>
          <w:tab w:val="left" w:pos="356"/>
          <w:tab w:val="left" w:pos="426"/>
          <w:tab w:val="left" w:pos="498"/>
        </w:tabs>
        <w:autoSpaceDE w:val="0"/>
        <w:autoSpaceDN w:val="0"/>
        <w:spacing w:beforeLines="120" w:before="288" w:afterLines="120" w:after="288" w:line="276" w:lineRule="auto"/>
        <w:rPr>
          <w:rFonts w:ascii="Cambria" w:hAnsi="Cambria"/>
          <w:b/>
          <w:color w:val="000000"/>
          <w:sz w:val="24"/>
          <w:szCs w:val="24"/>
          <w:lang w:val="tr-TR" w:eastAsia="tr-TR"/>
        </w:rPr>
      </w:pPr>
      <w:r w:rsidRPr="00CF67F8">
        <w:rPr>
          <w:rFonts w:ascii="Cambria" w:hAnsi="Cambria"/>
          <w:b/>
          <w:color w:val="000000"/>
          <w:sz w:val="24"/>
          <w:szCs w:val="24"/>
        </w:rPr>
        <w:t>Yasal Şartlar ve Dış Kaynaklı Yayınlar:</w:t>
      </w:r>
    </w:p>
    <w:p w14:paraId="2AD7B58B" w14:textId="77777777" w:rsidR="007D42EF" w:rsidRPr="00CF67F8" w:rsidRDefault="00004F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sz w:val="24"/>
          <w:szCs w:val="24"/>
        </w:rPr>
        <w:t>İşletme</w:t>
      </w:r>
      <w:r w:rsidR="000759B6" w:rsidRPr="00CF67F8">
        <w:rPr>
          <w:rFonts w:ascii="Cambria" w:hAnsi="Cambria"/>
          <w:sz w:val="24"/>
          <w:szCs w:val="24"/>
        </w:rPr>
        <w:t xml:space="preserve"> </w:t>
      </w:r>
      <w:r w:rsidR="007D42EF" w:rsidRPr="00CF67F8">
        <w:rPr>
          <w:rFonts w:ascii="Cambria" w:hAnsi="Cambria"/>
          <w:color w:val="000000"/>
          <w:sz w:val="24"/>
          <w:szCs w:val="24"/>
        </w:rPr>
        <w:t xml:space="preserve">tarafından </w:t>
      </w:r>
      <w:r w:rsidR="00966591" w:rsidRPr="00CF67F8">
        <w:rPr>
          <w:rFonts w:ascii="Cambria" w:hAnsi="Cambria"/>
          <w:color w:val="000000"/>
          <w:sz w:val="24"/>
          <w:szCs w:val="24"/>
        </w:rPr>
        <w:t xml:space="preserve">Enerji, Kalite, Ürün, Bilgi Güvenliği, Çevre, İş Sağlığı Ve Güvenliğinin </w:t>
      </w:r>
      <w:r w:rsidR="007D42EF" w:rsidRPr="00CF67F8">
        <w:rPr>
          <w:rFonts w:ascii="Cambria" w:hAnsi="Cambria"/>
          <w:color w:val="000000"/>
          <w:sz w:val="24"/>
          <w:szCs w:val="24"/>
        </w:rPr>
        <w:t>sağlanması ve kanuni yükümlülüklerin yerine getirilmesi için gerekli yasalar, mevzuatlar, tebliğler, yönetmelikler vb. En</w:t>
      </w:r>
      <w:r w:rsidR="00911242" w:rsidRPr="00CF67F8">
        <w:rPr>
          <w:rFonts w:ascii="Cambria" w:hAnsi="Cambria"/>
          <w:color w:val="000000"/>
          <w:sz w:val="24"/>
          <w:szCs w:val="24"/>
        </w:rPr>
        <w:t>erji</w:t>
      </w:r>
      <w:r w:rsidR="007D42EF" w:rsidRPr="00CF67F8">
        <w:rPr>
          <w:rFonts w:ascii="Cambria" w:hAnsi="Cambria"/>
          <w:color w:val="000000"/>
          <w:sz w:val="24"/>
          <w:szCs w:val="24"/>
        </w:rPr>
        <w:t xml:space="preserve"> Yön</w:t>
      </w:r>
      <w:r w:rsidR="00DA38EB" w:rsidRPr="00CF67F8">
        <w:rPr>
          <w:rFonts w:ascii="Cambria" w:hAnsi="Cambria"/>
          <w:color w:val="000000"/>
          <w:sz w:val="24"/>
          <w:szCs w:val="24"/>
        </w:rPr>
        <w:t xml:space="preserve">etim Sistemi Temsilcisi ve üst </w:t>
      </w:r>
      <w:r w:rsidR="007D42EF" w:rsidRPr="00CF67F8">
        <w:rPr>
          <w:rFonts w:ascii="Cambria" w:hAnsi="Cambria"/>
          <w:color w:val="000000"/>
          <w:sz w:val="24"/>
          <w:szCs w:val="24"/>
        </w:rPr>
        <w:t>yönetim tarafından tespit edilir. Yasal ve diğer şartların neler olduğu dış kaynaklı güncel dokuman listesi ile takip edilir. Yasal ve diğer şartların güncell</w:t>
      </w:r>
      <w:r w:rsidR="0029565F" w:rsidRPr="00CF67F8">
        <w:rPr>
          <w:rFonts w:ascii="Cambria" w:hAnsi="Cambria"/>
          <w:color w:val="000000"/>
          <w:sz w:val="24"/>
          <w:szCs w:val="24"/>
        </w:rPr>
        <w:t>iği için internet, resmi gazete ve Muhasebe ve İ</w:t>
      </w:r>
      <w:r w:rsidR="00D55C18" w:rsidRPr="00CF67F8">
        <w:rPr>
          <w:rFonts w:ascii="Cambria" w:hAnsi="Cambria"/>
          <w:color w:val="000000"/>
          <w:sz w:val="24"/>
          <w:szCs w:val="24"/>
        </w:rPr>
        <w:t>nsan Kaynakları Departmanımız</w:t>
      </w:r>
      <w:r w:rsidR="0029565F" w:rsidRPr="00CF67F8">
        <w:rPr>
          <w:rFonts w:ascii="Cambria" w:hAnsi="Cambria"/>
          <w:color w:val="000000"/>
          <w:sz w:val="24"/>
          <w:szCs w:val="24"/>
        </w:rPr>
        <w:t xml:space="preserve"> için</w:t>
      </w:r>
      <w:r w:rsidR="007D42EF" w:rsidRPr="00CF67F8">
        <w:rPr>
          <w:rFonts w:ascii="Cambria" w:hAnsi="Cambria"/>
          <w:color w:val="000000"/>
          <w:sz w:val="24"/>
          <w:szCs w:val="24"/>
        </w:rPr>
        <w:t xml:space="preserve"> </w:t>
      </w:r>
      <w:r w:rsidR="0029565F" w:rsidRPr="00CF67F8">
        <w:rPr>
          <w:rFonts w:ascii="Cambria" w:hAnsi="Cambria"/>
          <w:color w:val="000000"/>
          <w:sz w:val="24"/>
          <w:szCs w:val="24"/>
        </w:rPr>
        <w:t>Yaklaşım Yayınları</w:t>
      </w:r>
      <w:r w:rsidR="007D42EF" w:rsidRPr="00CF67F8">
        <w:rPr>
          <w:rFonts w:ascii="Cambria" w:hAnsi="Cambria"/>
          <w:color w:val="000000"/>
          <w:sz w:val="24"/>
          <w:szCs w:val="24"/>
        </w:rPr>
        <w:t xml:space="preserve"> üyeliği ile yürütülür. En</w:t>
      </w:r>
      <w:r w:rsidR="00911242" w:rsidRPr="00CF67F8">
        <w:rPr>
          <w:rFonts w:ascii="Cambria" w:hAnsi="Cambria"/>
          <w:color w:val="000000"/>
          <w:sz w:val="24"/>
          <w:szCs w:val="24"/>
        </w:rPr>
        <w:t>erji</w:t>
      </w:r>
      <w:r w:rsidR="007D42EF" w:rsidRPr="00CF67F8">
        <w:rPr>
          <w:rFonts w:ascii="Cambria" w:hAnsi="Cambria"/>
          <w:color w:val="000000"/>
          <w:sz w:val="24"/>
          <w:szCs w:val="24"/>
        </w:rPr>
        <w:t xml:space="preserve"> Yönetim Sistemi Temsilcisi mevzuatlardaki değişiklikleri ve yeni yayınlanan dokümanların kontrolünü haftalık olarak yapar ve kontrol sonuçlarını </w:t>
      </w:r>
      <w:r w:rsidR="00741152" w:rsidRPr="00CF67F8">
        <w:rPr>
          <w:rFonts w:ascii="Cambria" w:hAnsi="Cambria"/>
          <w:color w:val="000000"/>
          <w:sz w:val="24"/>
          <w:szCs w:val="24"/>
        </w:rPr>
        <w:t xml:space="preserve">dış kaynaklı dokuman takip </w:t>
      </w:r>
      <w:r w:rsidR="007D42EF" w:rsidRPr="00CF67F8">
        <w:rPr>
          <w:rFonts w:ascii="Cambria" w:hAnsi="Cambria"/>
          <w:color w:val="000000"/>
          <w:sz w:val="24"/>
          <w:szCs w:val="24"/>
        </w:rPr>
        <w:t>listesine kaydeder. (Çevre, İş Sağlığı ve Güvenliği kapsamındaki yasal şartların takibi İş Güvenliği Uzmanı tarafından yürütülür.)</w:t>
      </w:r>
    </w:p>
    <w:p w14:paraId="305C6CB7"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w:t>
      </w:r>
      <w:r w:rsidR="00911242" w:rsidRPr="00CF67F8">
        <w:rPr>
          <w:rFonts w:ascii="Cambria" w:hAnsi="Cambria"/>
          <w:color w:val="000000"/>
          <w:sz w:val="24"/>
          <w:szCs w:val="24"/>
        </w:rPr>
        <w:t>erji</w:t>
      </w:r>
      <w:r w:rsidRPr="00CF67F8">
        <w:rPr>
          <w:rFonts w:ascii="Cambria" w:hAnsi="Cambria"/>
          <w:color w:val="000000"/>
          <w:sz w:val="24"/>
          <w:szCs w:val="24"/>
        </w:rPr>
        <w:t xml:space="preserve"> Yönetim Sistemi Temsilcisi tarafından gerektiği durumlarda kanundan doğan yükümlülükler ve buna bağlı olarak uyulması taahhüt edilen şartlar iç-dış iletişim formundaki metotlar kullanılarak ilgili kişilere duyurulur. Mevzuatlardaki değişiklikler birim sorumlularıyla da görüşülür ve gerekli durumlarda dokümanlarda ve uygulamalardaki değişiklikler yapılır veya yeni dokümanlar oluşturulur. (Talimat, çizelge, uyarı, kayıt, </w:t>
      </w:r>
      <w:proofErr w:type="spellStart"/>
      <w:r w:rsidRPr="00CF67F8">
        <w:rPr>
          <w:rFonts w:ascii="Cambria" w:hAnsi="Cambria"/>
          <w:color w:val="000000"/>
          <w:sz w:val="24"/>
          <w:szCs w:val="24"/>
        </w:rPr>
        <w:t>vs</w:t>
      </w:r>
      <w:proofErr w:type="spellEnd"/>
      <w:r w:rsidRPr="00CF67F8">
        <w:rPr>
          <w:rFonts w:ascii="Cambria" w:hAnsi="Cambria"/>
          <w:color w:val="000000"/>
          <w:sz w:val="24"/>
          <w:szCs w:val="24"/>
        </w:rPr>
        <w:t xml:space="preserve"> ) Belirlenen şartlar muhatap olan çalışanlara ve diğer taraflara iletilir ve gerektiğinde eğitimleri sağlanır. B</w:t>
      </w:r>
      <w:r w:rsidR="00911242" w:rsidRPr="00CF67F8">
        <w:rPr>
          <w:rFonts w:ascii="Cambria" w:hAnsi="Cambria"/>
          <w:color w:val="000000"/>
          <w:sz w:val="24"/>
          <w:szCs w:val="24"/>
        </w:rPr>
        <w:t xml:space="preserve">u mevzuatların kontrollü </w:t>
      </w:r>
      <w:r w:rsidR="00911242" w:rsidRPr="00CF67F8">
        <w:rPr>
          <w:rFonts w:ascii="Cambria" w:hAnsi="Cambria"/>
          <w:color w:val="000000"/>
          <w:sz w:val="24"/>
          <w:szCs w:val="24"/>
        </w:rPr>
        <w:lastRenderedPageBreak/>
        <w:t>Enerji</w:t>
      </w:r>
      <w:r w:rsidRPr="00CF67F8">
        <w:rPr>
          <w:rFonts w:ascii="Cambria" w:hAnsi="Cambria"/>
          <w:color w:val="000000"/>
          <w:sz w:val="24"/>
          <w:szCs w:val="24"/>
        </w:rPr>
        <w:t xml:space="preserve"> Yönetim Sistemi Temsilcisi tarafından yapılır. Değişiklik olduğunda ilgilile</w:t>
      </w:r>
      <w:r w:rsidR="00911242" w:rsidRPr="00CF67F8">
        <w:rPr>
          <w:rFonts w:ascii="Cambria" w:hAnsi="Cambria"/>
          <w:color w:val="000000"/>
          <w:sz w:val="24"/>
          <w:szCs w:val="24"/>
        </w:rPr>
        <w:t>re Enerji</w:t>
      </w:r>
      <w:r w:rsidRPr="00CF67F8">
        <w:rPr>
          <w:rFonts w:ascii="Cambria" w:hAnsi="Cambria"/>
          <w:color w:val="000000"/>
          <w:sz w:val="24"/>
          <w:szCs w:val="24"/>
        </w:rPr>
        <w:t xml:space="preserve"> Yönetim Sistemi Temsilcisi tarafından değişiklikle ilgili özet bir bilgilendirme mail ile iletilir. </w:t>
      </w:r>
    </w:p>
    <w:p w14:paraId="64C36C70" w14:textId="77777777" w:rsidR="007D42EF" w:rsidRPr="00CF67F8" w:rsidRDefault="007D42EF"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İhracat yapılan ülkelerin yasal gereklilikleri, müşterilerle yapılan sözleşmelerin ekinde müşteri spesifikasyonu olarak oluşturulur. Müşteri ile karşılıklı olarak imza altına alınır ve günceliğinin takibinin yapılması ve tarafımızın yasal şartlarda değişiklikte haberdar edilmesi sorumluluğu müşterinin garantisine bırakılır. Sözleşme imzalanmamış ise proforma faturada bu şartlar müşteriye bildirilir.</w:t>
      </w:r>
    </w:p>
    <w:p w14:paraId="3823FB3A" w14:textId="77777777" w:rsidR="007A3920" w:rsidRPr="00CF67F8" w:rsidRDefault="007A3920" w:rsidP="00CA1348">
      <w:pPr>
        <w:pStyle w:val="GvdeMetni"/>
        <w:numPr>
          <w:ilvl w:val="1"/>
          <w:numId w:val="45"/>
        </w:numPr>
        <w:tabs>
          <w:tab w:val="left" w:pos="356"/>
          <w:tab w:val="left" w:pos="426"/>
          <w:tab w:val="left" w:pos="498"/>
        </w:tabs>
        <w:autoSpaceDE w:val="0"/>
        <w:autoSpaceDN w:val="0"/>
        <w:spacing w:beforeLines="120" w:before="288" w:afterLines="120" w:after="288" w:line="276" w:lineRule="auto"/>
        <w:rPr>
          <w:rFonts w:ascii="Cambria" w:hAnsi="Cambria"/>
          <w:b/>
          <w:color w:val="000000"/>
          <w:sz w:val="24"/>
          <w:szCs w:val="24"/>
          <w:lang w:val="tr-TR" w:eastAsia="tr-TR"/>
        </w:rPr>
      </w:pPr>
      <w:r w:rsidRPr="00CF67F8">
        <w:rPr>
          <w:rFonts w:ascii="Cambria" w:hAnsi="Cambria"/>
          <w:b/>
          <w:color w:val="000000"/>
          <w:sz w:val="24"/>
          <w:szCs w:val="24"/>
          <w:lang w:val="tr-TR"/>
        </w:rPr>
        <w:t>Dokümantasyonun Gözden Geçirilmesi</w:t>
      </w:r>
    </w:p>
    <w:p w14:paraId="5769A12F" w14:textId="1364D399" w:rsidR="007A3920" w:rsidRPr="00CF67F8" w:rsidRDefault="007A3920" w:rsidP="00CA1348">
      <w:pPr>
        <w:pStyle w:val="GvdeMetni"/>
        <w:numPr>
          <w:ilvl w:val="0"/>
          <w:numId w:val="0"/>
        </w:numPr>
        <w:tabs>
          <w:tab w:val="left" w:pos="356"/>
          <w:tab w:val="left" w:pos="426"/>
          <w:tab w:val="left" w:pos="498"/>
        </w:tabs>
        <w:autoSpaceDE w:val="0"/>
        <w:autoSpaceDN w:val="0"/>
        <w:spacing w:beforeLines="120" w:before="288" w:afterLines="120" w:after="288" w:line="276" w:lineRule="auto"/>
        <w:rPr>
          <w:rFonts w:ascii="Cambria" w:hAnsi="Cambria"/>
          <w:color w:val="000000"/>
          <w:sz w:val="24"/>
          <w:szCs w:val="24"/>
          <w:lang w:val="tr-TR" w:eastAsia="tr-TR"/>
        </w:rPr>
      </w:pPr>
      <w:r w:rsidRPr="00CF67F8">
        <w:rPr>
          <w:rFonts w:ascii="Cambria" w:hAnsi="Cambria"/>
          <w:color w:val="000000"/>
          <w:sz w:val="24"/>
          <w:szCs w:val="24"/>
          <w:lang w:val="tr-TR"/>
        </w:rPr>
        <w:t>Her</w:t>
      </w:r>
      <w:r w:rsidR="00EE4028" w:rsidRPr="00CF67F8">
        <w:rPr>
          <w:rFonts w:ascii="Cambria" w:hAnsi="Cambria"/>
          <w:color w:val="000000"/>
          <w:sz w:val="24"/>
          <w:szCs w:val="24"/>
          <w:lang w:val="tr-TR"/>
        </w:rPr>
        <w:t xml:space="preserve"> yıl, en az yılda bir defa</w:t>
      </w:r>
      <w:r w:rsidR="00D27208" w:rsidRPr="00CF67F8">
        <w:rPr>
          <w:rFonts w:ascii="Cambria" w:hAnsi="Cambria"/>
          <w:color w:val="000000"/>
          <w:sz w:val="24"/>
          <w:szCs w:val="24"/>
          <w:lang w:val="tr-TR"/>
        </w:rPr>
        <w:t>,</w:t>
      </w:r>
      <w:r w:rsidRPr="00CF67F8">
        <w:rPr>
          <w:rFonts w:ascii="Cambria" w:hAnsi="Cambria"/>
          <w:color w:val="000000"/>
          <w:sz w:val="24"/>
          <w:szCs w:val="24"/>
          <w:lang w:val="tr-TR"/>
        </w:rPr>
        <w:t xml:space="preserve"> </w:t>
      </w:r>
      <w:r w:rsidR="00D5469F" w:rsidRPr="00CF67F8">
        <w:rPr>
          <w:rFonts w:ascii="Cambria" w:hAnsi="Cambria"/>
          <w:color w:val="000000"/>
          <w:sz w:val="24"/>
          <w:szCs w:val="24"/>
          <w:lang w:val="tr-TR"/>
        </w:rPr>
        <w:t xml:space="preserve">Enerji Yönetim </w:t>
      </w:r>
      <w:r w:rsidRPr="00CF67F8">
        <w:rPr>
          <w:rFonts w:ascii="Cambria" w:hAnsi="Cambria"/>
          <w:color w:val="000000"/>
          <w:sz w:val="24"/>
          <w:szCs w:val="24"/>
          <w:lang w:val="tr-TR"/>
        </w:rPr>
        <w:t>Sistem Sorumluları</w:t>
      </w:r>
      <w:r w:rsidR="00D27208" w:rsidRPr="00CF67F8">
        <w:rPr>
          <w:rFonts w:ascii="Cambria" w:hAnsi="Cambria"/>
          <w:color w:val="000000"/>
          <w:sz w:val="24"/>
          <w:szCs w:val="24"/>
          <w:lang w:val="tr-TR"/>
        </w:rPr>
        <w:t xml:space="preserve"> </w:t>
      </w:r>
      <w:r w:rsidRPr="00CF67F8">
        <w:rPr>
          <w:rFonts w:ascii="Cambria" w:hAnsi="Cambria"/>
          <w:color w:val="000000"/>
          <w:sz w:val="24"/>
          <w:szCs w:val="24"/>
          <w:lang w:val="tr-TR"/>
        </w:rPr>
        <w:t>mevcut dokümanların güncel</w:t>
      </w:r>
      <w:r w:rsidR="00D27208" w:rsidRPr="00CF67F8">
        <w:rPr>
          <w:rFonts w:ascii="Cambria" w:hAnsi="Cambria"/>
          <w:color w:val="000000"/>
          <w:sz w:val="24"/>
          <w:szCs w:val="24"/>
          <w:lang w:val="tr-TR"/>
        </w:rPr>
        <w:t xml:space="preserve"> olup-olmadığını incelemek üzere toplantı gerçekleştirir. Bu toplantı öncesi, ilgili </w:t>
      </w:r>
      <w:r w:rsidR="000250E7">
        <w:rPr>
          <w:rFonts w:ascii="Cambria" w:hAnsi="Cambria"/>
          <w:color w:val="000000"/>
          <w:sz w:val="24"/>
          <w:szCs w:val="24"/>
          <w:lang w:val="tr-TR"/>
        </w:rPr>
        <w:t>birim</w:t>
      </w:r>
      <w:r w:rsidR="00D27208" w:rsidRPr="00CF67F8">
        <w:rPr>
          <w:rFonts w:ascii="Cambria" w:hAnsi="Cambria"/>
          <w:color w:val="000000"/>
          <w:sz w:val="24"/>
          <w:szCs w:val="24"/>
          <w:lang w:val="tr-TR"/>
        </w:rPr>
        <w:t xml:space="preserve">/bölüm yöneticileri ile görüşülür. </w:t>
      </w:r>
      <w:r w:rsidR="00895876" w:rsidRPr="00CF67F8">
        <w:rPr>
          <w:rFonts w:ascii="Cambria" w:hAnsi="Cambria"/>
          <w:color w:val="000000"/>
          <w:sz w:val="24"/>
          <w:szCs w:val="24"/>
          <w:lang w:val="tr-TR"/>
        </w:rPr>
        <w:t>Onlardan gelecek geribildirimler ile birlikte</w:t>
      </w:r>
      <w:r w:rsidR="00D27208" w:rsidRPr="00CF67F8">
        <w:rPr>
          <w:rFonts w:ascii="Cambria" w:hAnsi="Cambria"/>
          <w:color w:val="000000"/>
          <w:sz w:val="24"/>
          <w:szCs w:val="24"/>
          <w:lang w:val="tr-TR"/>
        </w:rPr>
        <w:t xml:space="preserve"> </w:t>
      </w:r>
      <w:r w:rsidR="00895876" w:rsidRPr="00CF67F8">
        <w:rPr>
          <w:rFonts w:ascii="Cambria" w:hAnsi="Cambria"/>
          <w:color w:val="000000"/>
          <w:sz w:val="24"/>
          <w:szCs w:val="24"/>
          <w:lang w:val="tr-TR"/>
        </w:rPr>
        <w:t>gerekli ise</w:t>
      </w:r>
      <w:r w:rsidRPr="00CF67F8">
        <w:rPr>
          <w:rFonts w:ascii="Cambria" w:hAnsi="Cambria"/>
          <w:color w:val="000000"/>
          <w:sz w:val="24"/>
          <w:szCs w:val="24"/>
          <w:lang w:val="tr-TR"/>
        </w:rPr>
        <w:t xml:space="preserve"> değişiklikler yapılır. </w:t>
      </w:r>
      <w:r w:rsidR="000250E7">
        <w:rPr>
          <w:rFonts w:ascii="Cambria" w:hAnsi="Cambria"/>
          <w:color w:val="000000"/>
          <w:sz w:val="24"/>
          <w:szCs w:val="24"/>
          <w:lang w:val="tr-TR"/>
        </w:rPr>
        <w:t>Bölümlerin</w:t>
      </w:r>
      <w:r w:rsidR="00EE4028" w:rsidRPr="00CF67F8">
        <w:rPr>
          <w:rFonts w:ascii="Cambria" w:hAnsi="Cambria"/>
          <w:color w:val="000000"/>
          <w:sz w:val="24"/>
          <w:szCs w:val="24"/>
          <w:lang w:val="tr-TR"/>
        </w:rPr>
        <w:t xml:space="preserve"> “Revizyon-İptal Takip Listesi” gözden geçirilir, arşivdeki güncellemel</w:t>
      </w:r>
      <w:r w:rsidR="00911242" w:rsidRPr="00CF67F8">
        <w:rPr>
          <w:rFonts w:ascii="Cambria" w:hAnsi="Cambria"/>
          <w:color w:val="000000"/>
          <w:sz w:val="24"/>
          <w:szCs w:val="24"/>
          <w:lang w:val="tr-TR"/>
        </w:rPr>
        <w:t>erin yapılıp yapılmadığı Enerji</w:t>
      </w:r>
      <w:r w:rsidR="00EE4028" w:rsidRPr="00CF67F8">
        <w:rPr>
          <w:rFonts w:ascii="Cambria" w:hAnsi="Cambria"/>
          <w:color w:val="000000"/>
          <w:sz w:val="24"/>
          <w:szCs w:val="24"/>
          <w:lang w:val="tr-TR"/>
        </w:rPr>
        <w:t xml:space="preserve"> Yönetim Sistem Temsilcisi tarafından kontrol edilir.</w:t>
      </w:r>
    </w:p>
    <w:p w14:paraId="0A595BFF" w14:textId="77777777" w:rsidR="00921CCE" w:rsidRPr="00CF67F8" w:rsidRDefault="003F695B" w:rsidP="00CA1348">
      <w:pPr>
        <w:numPr>
          <w:ilvl w:val="0"/>
          <w:numId w:val="45"/>
        </w:numPr>
        <w:spacing w:beforeLines="120" w:before="288" w:afterLines="120" w:after="288"/>
        <w:jc w:val="both"/>
        <w:rPr>
          <w:rFonts w:ascii="Cambria" w:hAnsi="Cambria"/>
          <w:b/>
          <w:sz w:val="24"/>
          <w:szCs w:val="24"/>
        </w:rPr>
      </w:pPr>
      <w:r w:rsidRPr="00CF67F8">
        <w:rPr>
          <w:rFonts w:ascii="Cambria" w:hAnsi="Cambria"/>
          <w:b/>
          <w:sz w:val="24"/>
          <w:szCs w:val="24"/>
        </w:rPr>
        <w:t xml:space="preserve">FORMLAR </w:t>
      </w:r>
    </w:p>
    <w:p w14:paraId="212B09E6" w14:textId="77777777" w:rsidR="007D42EF" w:rsidRPr="00CF67F8" w:rsidRDefault="00911242"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Enerji</w:t>
      </w:r>
      <w:r w:rsidR="007D42EF" w:rsidRPr="00CF67F8">
        <w:rPr>
          <w:rFonts w:ascii="Cambria" w:hAnsi="Cambria"/>
          <w:color w:val="000000"/>
          <w:sz w:val="24"/>
          <w:szCs w:val="24"/>
        </w:rPr>
        <w:t xml:space="preserve"> Y</w:t>
      </w:r>
      <w:r w:rsidR="001B7AE2" w:rsidRPr="00CF67F8">
        <w:rPr>
          <w:rFonts w:ascii="Cambria" w:hAnsi="Cambria"/>
          <w:color w:val="000000"/>
          <w:sz w:val="24"/>
          <w:szCs w:val="24"/>
        </w:rPr>
        <w:t>önetim Sistemi Doküman Listesi</w:t>
      </w:r>
    </w:p>
    <w:p w14:paraId="0B27823E" w14:textId="77777777" w:rsidR="00921CCE" w:rsidRPr="00CF67F8" w:rsidRDefault="00E55872" w:rsidP="00CA1348">
      <w:pPr>
        <w:numPr>
          <w:ilvl w:val="0"/>
          <w:numId w:val="45"/>
        </w:numPr>
        <w:spacing w:beforeLines="120" w:before="288" w:afterLines="120" w:after="288"/>
        <w:jc w:val="both"/>
        <w:rPr>
          <w:rFonts w:ascii="Cambria" w:hAnsi="Cambria"/>
          <w:b/>
          <w:sz w:val="24"/>
          <w:szCs w:val="24"/>
        </w:rPr>
      </w:pPr>
      <w:r w:rsidRPr="00CF67F8">
        <w:rPr>
          <w:rFonts w:ascii="Cambria" w:hAnsi="Cambria"/>
          <w:b/>
          <w:sz w:val="24"/>
          <w:szCs w:val="24"/>
        </w:rPr>
        <w:t>REFERANSLAR</w:t>
      </w:r>
      <w:r w:rsidR="003F695B" w:rsidRPr="00CF67F8">
        <w:rPr>
          <w:rFonts w:ascii="Cambria" w:hAnsi="Cambria"/>
          <w:b/>
          <w:sz w:val="24"/>
          <w:szCs w:val="24"/>
        </w:rPr>
        <w:t xml:space="preserve"> </w:t>
      </w:r>
    </w:p>
    <w:p w14:paraId="05BC3528" w14:textId="77777777" w:rsidR="001E10D2" w:rsidRPr="00CF67F8" w:rsidRDefault="001E10D2"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 xml:space="preserve">ISO </w:t>
      </w:r>
      <w:r w:rsidR="00911242" w:rsidRPr="00CF67F8">
        <w:rPr>
          <w:rFonts w:ascii="Cambria" w:hAnsi="Cambria"/>
          <w:color w:val="000000"/>
          <w:sz w:val="24"/>
          <w:szCs w:val="24"/>
        </w:rPr>
        <w:t>50001:2018</w:t>
      </w:r>
      <w:r w:rsidR="003F695B" w:rsidRPr="00CF67F8">
        <w:rPr>
          <w:rFonts w:ascii="Cambria" w:hAnsi="Cambria"/>
          <w:color w:val="000000"/>
          <w:sz w:val="24"/>
          <w:szCs w:val="24"/>
        </w:rPr>
        <w:t xml:space="preserve"> Enerji Yönetim </w:t>
      </w:r>
      <w:r w:rsidR="007D330B" w:rsidRPr="00CF67F8">
        <w:rPr>
          <w:rFonts w:ascii="Cambria" w:hAnsi="Cambria"/>
          <w:color w:val="000000"/>
          <w:sz w:val="24"/>
          <w:szCs w:val="24"/>
        </w:rPr>
        <w:t>Sistemi El</w:t>
      </w:r>
      <w:r w:rsidRPr="00CF67F8">
        <w:rPr>
          <w:rFonts w:ascii="Cambria" w:hAnsi="Cambria"/>
          <w:color w:val="000000"/>
          <w:sz w:val="24"/>
          <w:szCs w:val="24"/>
        </w:rPr>
        <w:t xml:space="preserve"> Kitabı</w:t>
      </w:r>
    </w:p>
    <w:p w14:paraId="204FEE97" w14:textId="77777777" w:rsidR="00921CCE" w:rsidRPr="00CF67F8" w:rsidRDefault="00921CCE" w:rsidP="00CA1348">
      <w:pPr>
        <w:numPr>
          <w:ilvl w:val="0"/>
          <w:numId w:val="45"/>
        </w:numPr>
        <w:spacing w:beforeLines="120" w:before="288" w:afterLines="120" w:after="288"/>
        <w:jc w:val="both"/>
        <w:rPr>
          <w:rFonts w:ascii="Cambria" w:hAnsi="Cambria"/>
          <w:b/>
          <w:sz w:val="24"/>
          <w:szCs w:val="24"/>
        </w:rPr>
      </w:pPr>
      <w:r w:rsidRPr="00CF67F8">
        <w:rPr>
          <w:rFonts w:ascii="Cambria" w:hAnsi="Cambria"/>
          <w:b/>
          <w:color w:val="000000"/>
          <w:sz w:val="24"/>
          <w:szCs w:val="24"/>
        </w:rPr>
        <w:t>DAĞITIM VE DOSYALAMA</w:t>
      </w:r>
    </w:p>
    <w:p w14:paraId="3580CD08" w14:textId="77777777" w:rsidR="00043B3C" w:rsidRPr="00CF67F8" w:rsidRDefault="00043B3C" w:rsidP="00CA1348">
      <w:pPr>
        <w:tabs>
          <w:tab w:val="left" w:pos="360"/>
          <w:tab w:val="left" w:pos="2055"/>
        </w:tabs>
        <w:spacing w:beforeLines="120" w:before="288" w:afterLines="120" w:after="288"/>
        <w:ind w:right="23"/>
        <w:jc w:val="both"/>
        <w:rPr>
          <w:rFonts w:ascii="Cambria" w:hAnsi="Cambria"/>
          <w:color w:val="000000"/>
          <w:sz w:val="24"/>
          <w:szCs w:val="24"/>
        </w:rPr>
      </w:pPr>
      <w:r w:rsidRPr="00CF67F8">
        <w:rPr>
          <w:rFonts w:ascii="Cambria" w:hAnsi="Cambria"/>
          <w:color w:val="000000"/>
          <w:sz w:val="24"/>
          <w:szCs w:val="24"/>
        </w:rPr>
        <w:t>Prosedür dağıtıldığı yerlerde yenisi yerine gelinceye kadar muhafaza edilir. Prosedürü yayınlayan departman eski nüshalarını iptal arşivinde en az 3 yıl saklar.</w:t>
      </w:r>
    </w:p>
    <w:p w14:paraId="29466BE6" w14:textId="77777777" w:rsidR="006958B2" w:rsidRPr="00CF67F8" w:rsidRDefault="006958B2" w:rsidP="00CA1348">
      <w:pPr>
        <w:spacing w:beforeLines="120" w:before="288" w:afterLines="120" w:after="288"/>
        <w:jc w:val="both"/>
        <w:rPr>
          <w:rFonts w:ascii="Cambria" w:hAnsi="Cambria"/>
          <w:sz w:val="24"/>
          <w:szCs w:val="24"/>
        </w:rPr>
      </w:pPr>
    </w:p>
    <w:p w14:paraId="0DA60EAE" w14:textId="77777777" w:rsidR="006958B2" w:rsidRPr="00CF67F8" w:rsidRDefault="006958B2" w:rsidP="00CA1348">
      <w:pPr>
        <w:spacing w:beforeLines="120" w:before="288" w:afterLines="120" w:after="288"/>
        <w:jc w:val="both"/>
        <w:rPr>
          <w:rFonts w:ascii="Cambria" w:hAnsi="Cambria"/>
          <w:sz w:val="24"/>
          <w:szCs w:val="24"/>
        </w:rPr>
      </w:pPr>
    </w:p>
    <w:p w14:paraId="368DDE90" w14:textId="77777777" w:rsidR="006958B2" w:rsidRPr="00CF67F8" w:rsidRDefault="006958B2" w:rsidP="00CA1348">
      <w:pPr>
        <w:spacing w:beforeLines="120" w:before="288" w:afterLines="120" w:after="288"/>
        <w:jc w:val="both"/>
        <w:rPr>
          <w:rFonts w:ascii="Cambria" w:hAnsi="Cambria"/>
          <w:sz w:val="24"/>
          <w:szCs w:val="24"/>
        </w:rPr>
      </w:pPr>
    </w:p>
    <w:p w14:paraId="43551A54" w14:textId="77777777" w:rsidR="006958B2" w:rsidRPr="00CF67F8" w:rsidRDefault="006958B2" w:rsidP="00CA1348">
      <w:pPr>
        <w:spacing w:beforeLines="120" w:before="288" w:afterLines="120" w:after="288"/>
        <w:jc w:val="both"/>
        <w:rPr>
          <w:rFonts w:ascii="Cambria" w:hAnsi="Cambria"/>
          <w:sz w:val="24"/>
          <w:szCs w:val="24"/>
        </w:rPr>
      </w:pPr>
    </w:p>
    <w:sectPr w:rsidR="006958B2" w:rsidRPr="00CF67F8" w:rsidSect="00533AE9">
      <w:headerReference w:type="default" r:id="rId8"/>
      <w:footerReference w:type="default" r:id="rId9"/>
      <w:pgSz w:w="11906" w:h="16838"/>
      <w:pgMar w:top="1417" w:right="926" w:bottom="1985" w:left="810" w:header="45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9B635" w14:textId="77777777" w:rsidR="009A7FA6" w:rsidRDefault="009A7FA6" w:rsidP="006B5D09">
      <w:pPr>
        <w:spacing w:after="0" w:line="240" w:lineRule="auto"/>
      </w:pPr>
      <w:r>
        <w:separator/>
      </w:r>
    </w:p>
  </w:endnote>
  <w:endnote w:type="continuationSeparator" w:id="0">
    <w:p w14:paraId="512F6DF9" w14:textId="77777777" w:rsidR="009A7FA6" w:rsidRDefault="009A7FA6" w:rsidP="006B5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r –¾’©">
    <w:altName w:val="MS Gothic"/>
    <w:panose1 w:val="00000000000000000000"/>
    <w:charset w:val="80"/>
    <w:family w:val="roman"/>
    <w:notTrueType/>
    <w:pitch w:val="default"/>
    <w:sig w:usb0="00000000"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B6C18" w14:textId="77777777" w:rsidR="00D46AFA" w:rsidRPr="00F3791F" w:rsidRDefault="001C4C82" w:rsidP="005F7043">
    <w:pPr>
      <w:rPr>
        <w:rFonts w:ascii="Cambria" w:hAnsi="Cambria"/>
        <w:color w:val="FF0000"/>
        <w:sz w:val="16"/>
      </w:rPr>
    </w:pPr>
    <w:r w:rsidRPr="00F3791F">
      <w:rPr>
        <w:rFonts w:ascii="Cambria" w:hAnsi="Cambria"/>
        <w:b/>
        <w:color w:val="000000"/>
        <w:sz w:val="16"/>
      </w:rPr>
      <w:t xml:space="preserve">        </w:t>
    </w:r>
  </w:p>
  <w:tbl>
    <w:tblPr>
      <w:tblW w:w="10206" w:type="dxa"/>
      <w:tblInd w:w="108"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261"/>
      <w:gridCol w:w="3544"/>
      <w:gridCol w:w="3401"/>
    </w:tblGrid>
    <w:tr w:rsidR="00D46AFA" w:rsidRPr="00D46AFA" w14:paraId="475477EF" w14:textId="77777777" w:rsidTr="00CF67F8">
      <w:trPr>
        <w:trHeight w:val="376"/>
      </w:trPr>
      <w:tc>
        <w:tcPr>
          <w:tcW w:w="3261" w:type="dxa"/>
          <w:tcBorders>
            <w:top w:val="single" w:sz="12" w:space="0" w:color="0073BB"/>
            <w:left w:val="single" w:sz="12" w:space="0" w:color="0073BB"/>
            <w:bottom w:val="single" w:sz="12" w:space="0" w:color="0073BB"/>
            <w:right w:val="single" w:sz="12" w:space="0" w:color="0073BB"/>
          </w:tcBorders>
          <w:vAlign w:val="center"/>
          <w:hideMark/>
        </w:tcPr>
        <w:p w14:paraId="6F7EACE8" w14:textId="77777777" w:rsidR="00D46AFA" w:rsidRPr="00D46AFA" w:rsidRDefault="00D46AFA" w:rsidP="00D46AFA">
          <w:pPr>
            <w:tabs>
              <w:tab w:val="center" w:pos="4536"/>
              <w:tab w:val="right" w:pos="9072"/>
            </w:tabs>
            <w:spacing w:after="0" w:line="240" w:lineRule="auto"/>
            <w:jc w:val="center"/>
            <w:rPr>
              <w:rFonts w:ascii="Cambria" w:eastAsia="Calibri" w:hAnsi="Cambria"/>
              <w:b/>
              <w:sz w:val="24"/>
              <w:szCs w:val="24"/>
              <w:lang w:eastAsia="en-US"/>
            </w:rPr>
          </w:pPr>
          <w:r w:rsidRPr="00D46AFA">
            <w:rPr>
              <w:rFonts w:ascii="Cambria" w:eastAsia="Calibri" w:hAnsi="Cambria"/>
              <w:b/>
              <w:sz w:val="24"/>
              <w:szCs w:val="24"/>
              <w:lang w:eastAsia="en-US"/>
            </w:rPr>
            <w:t>Hazırlayan</w:t>
          </w:r>
        </w:p>
      </w:tc>
      <w:tc>
        <w:tcPr>
          <w:tcW w:w="3544" w:type="dxa"/>
          <w:tcBorders>
            <w:top w:val="single" w:sz="12" w:space="0" w:color="0073BB"/>
            <w:left w:val="single" w:sz="12" w:space="0" w:color="0073BB"/>
            <w:bottom w:val="single" w:sz="12" w:space="0" w:color="0073BB"/>
            <w:right w:val="single" w:sz="12" w:space="0" w:color="0073BB"/>
          </w:tcBorders>
          <w:vAlign w:val="center"/>
          <w:hideMark/>
        </w:tcPr>
        <w:p w14:paraId="69BC3877" w14:textId="77777777" w:rsidR="00D46AFA" w:rsidRPr="00D46AFA" w:rsidRDefault="00D46AFA" w:rsidP="00D46AFA">
          <w:pPr>
            <w:tabs>
              <w:tab w:val="center" w:pos="4536"/>
              <w:tab w:val="right" w:pos="9072"/>
            </w:tabs>
            <w:spacing w:after="0" w:line="240" w:lineRule="auto"/>
            <w:ind w:left="223"/>
            <w:jc w:val="center"/>
            <w:rPr>
              <w:rFonts w:ascii="Cambria" w:eastAsia="Calibri" w:hAnsi="Cambria"/>
              <w:b/>
              <w:sz w:val="24"/>
              <w:szCs w:val="24"/>
              <w:lang w:eastAsia="en-US"/>
            </w:rPr>
          </w:pPr>
          <w:r w:rsidRPr="00D46AFA">
            <w:rPr>
              <w:rFonts w:ascii="Cambria" w:eastAsia="Calibri" w:hAnsi="Cambria"/>
              <w:b/>
              <w:sz w:val="24"/>
              <w:szCs w:val="24"/>
              <w:lang w:eastAsia="en-US"/>
            </w:rPr>
            <w:t>Yürürlük Onayı</w:t>
          </w:r>
        </w:p>
      </w:tc>
      <w:tc>
        <w:tcPr>
          <w:tcW w:w="3401" w:type="dxa"/>
          <w:tcBorders>
            <w:top w:val="single" w:sz="12" w:space="0" w:color="0073BB"/>
            <w:left w:val="single" w:sz="12" w:space="0" w:color="0073BB"/>
            <w:bottom w:val="single" w:sz="12" w:space="0" w:color="0073BB"/>
            <w:right w:val="single" w:sz="12" w:space="0" w:color="0073BB"/>
          </w:tcBorders>
          <w:vAlign w:val="center"/>
          <w:hideMark/>
        </w:tcPr>
        <w:p w14:paraId="74CF148E" w14:textId="77777777" w:rsidR="00D46AFA" w:rsidRPr="00D46AFA" w:rsidRDefault="00D46AFA" w:rsidP="00D46AFA">
          <w:pPr>
            <w:tabs>
              <w:tab w:val="center" w:pos="4536"/>
              <w:tab w:val="right" w:pos="9072"/>
            </w:tabs>
            <w:spacing w:after="0" w:line="240" w:lineRule="auto"/>
            <w:ind w:left="459"/>
            <w:jc w:val="center"/>
            <w:rPr>
              <w:rFonts w:ascii="Cambria" w:eastAsia="Calibri" w:hAnsi="Cambria"/>
              <w:b/>
              <w:sz w:val="24"/>
              <w:szCs w:val="24"/>
              <w:lang w:eastAsia="en-US"/>
            </w:rPr>
          </w:pPr>
          <w:r w:rsidRPr="00D46AFA">
            <w:rPr>
              <w:rFonts w:ascii="Cambria" w:eastAsia="Calibri" w:hAnsi="Cambria"/>
              <w:b/>
              <w:sz w:val="24"/>
              <w:szCs w:val="24"/>
              <w:lang w:eastAsia="en-US"/>
            </w:rPr>
            <w:t>Kalite Sistem Onayı</w:t>
          </w:r>
        </w:p>
      </w:tc>
    </w:tr>
    <w:tr w:rsidR="00D46AFA" w:rsidRPr="00D46AFA" w14:paraId="58F2643B" w14:textId="77777777" w:rsidTr="00CF67F8">
      <w:trPr>
        <w:trHeight w:val="624"/>
      </w:trPr>
      <w:tc>
        <w:tcPr>
          <w:tcW w:w="3261" w:type="dxa"/>
          <w:tcBorders>
            <w:top w:val="single" w:sz="12" w:space="0" w:color="0073BB"/>
            <w:left w:val="single" w:sz="12" w:space="0" w:color="0073BB"/>
            <w:bottom w:val="single" w:sz="12" w:space="0" w:color="0073BB"/>
            <w:right w:val="single" w:sz="12" w:space="0" w:color="0073BB"/>
          </w:tcBorders>
          <w:vAlign w:val="center"/>
          <w:hideMark/>
        </w:tcPr>
        <w:p w14:paraId="0E89D87B" w14:textId="6DD8BF39" w:rsidR="00D46AFA" w:rsidRPr="00D46AFA" w:rsidRDefault="00D46AFA" w:rsidP="00D46AFA">
          <w:pPr>
            <w:tabs>
              <w:tab w:val="center" w:pos="4536"/>
              <w:tab w:val="right" w:pos="9072"/>
            </w:tabs>
            <w:spacing w:after="0" w:line="240" w:lineRule="auto"/>
            <w:jc w:val="center"/>
            <w:rPr>
              <w:rFonts w:ascii="Cambria" w:eastAsia="Calibri" w:hAnsi="Cambria"/>
              <w:sz w:val="20"/>
              <w:szCs w:val="20"/>
              <w:lang w:eastAsia="en-US"/>
            </w:rPr>
          </w:pPr>
          <w:r w:rsidRPr="00D46AFA">
            <w:rPr>
              <w:rFonts w:ascii="Cambria" w:eastAsia="Calibri" w:hAnsi="Cambria"/>
              <w:sz w:val="20"/>
              <w:szCs w:val="20"/>
              <w:lang w:eastAsia="en-US"/>
            </w:rPr>
            <w:t xml:space="preserve">Birim Kalite </w:t>
          </w:r>
          <w:r w:rsidR="00533AE9">
            <w:rPr>
              <w:rFonts w:ascii="Cambria" w:eastAsia="Calibri" w:hAnsi="Cambria"/>
              <w:sz w:val="20"/>
              <w:szCs w:val="20"/>
              <w:lang w:eastAsia="en-US"/>
            </w:rPr>
            <w:t>Temsilcisi</w:t>
          </w:r>
        </w:p>
      </w:tc>
      <w:tc>
        <w:tcPr>
          <w:tcW w:w="3544" w:type="dxa"/>
          <w:tcBorders>
            <w:top w:val="single" w:sz="12" w:space="0" w:color="0073BB"/>
            <w:left w:val="single" w:sz="12" w:space="0" w:color="0073BB"/>
            <w:bottom w:val="single" w:sz="12" w:space="0" w:color="0073BB"/>
            <w:right w:val="single" w:sz="12" w:space="0" w:color="0073BB"/>
          </w:tcBorders>
          <w:vAlign w:val="center"/>
          <w:hideMark/>
        </w:tcPr>
        <w:p w14:paraId="59429331" w14:textId="77777777" w:rsidR="00D46AFA" w:rsidRPr="00D46AFA" w:rsidRDefault="00D46AFA" w:rsidP="00D46AFA">
          <w:pPr>
            <w:tabs>
              <w:tab w:val="center" w:pos="4536"/>
              <w:tab w:val="right" w:pos="9072"/>
            </w:tabs>
            <w:spacing w:after="0" w:line="240" w:lineRule="auto"/>
            <w:ind w:left="223"/>
            <w:jc w:val="center"/>
            <w:rPr>
              <w:rFonts w:ascii="Cambria" w:eastAsia="Calibri" w:hAnsi="Cambria"/>
              <w:sz w:val="20"/>
              <w:szCs w:val="20"/>
              <w:lang w:eastAsia="en-US"/>
            </w:rPr>
          </w:pPr>
          <w:r w:rsidRPr="00D46AFA">
            <w:rPr>
              <w:rFonts w:ascii="Cambria" w:eastAsia="Calibri" w:hAnsi="Cambria"/>
              <w:sz w:val="20"/>
              <w:szCs w:val="20"/>
              <w:lang w:eastAsia="en-US"/>
            </w:rPr>
            <w:t>Kalite Koordinatör Yardımcısı</w:t>
          </w:r>
        </w:p>
      </w:tc>
      <w:tc>
        <w:tcPr>
          <w:tcW w:w="3401" w:type="dxa"/>
          <w:tcBorders>
            <w:top w:val="single" w:sz="12" w:space="0" w:color="0073BB"/>
            <w:left w:val="single" w:sz="12" w:space="0" w:color="0073BB"/>
            <w:bottom w:val="single" w:sz="12" w:space="0" w:color="0073BB"/>
            <w:right w:val="single" w:sz="12" w:space="0" w:color="0073BB"/>
          </w:tcBorders>
          <w:vAlign w:val="center"/>
          <w:hideMark/>
        </w:tcPr>
        <w:p w14:paraId="6A159497" w14:textId="77777777" w:rsidR="00D46AFA" w:rsidRPr="00D46AFA" w:rsidRDefault="00D46AFA" w:rsidP="00D46AFA">
          <w:pPr>
            <w:tabs>
              <w:tab w:val="center" w:pos="4536"/>
              <w:tab w:val="right" w:pos="9072"/>
            </w:tabs>
            <w:spacing w:after="0" w:line="240" w:lineRule="auto"/>
            <w:ind w:left="459"/>
            <w:jc w:val="center"/>
            <w:rPr>
              <w:rFonts w:ascii="Cambria" w:eastAsia="Calibri" w:hAnsi="Cambria"/>
              <w:sz w:val="20"/>
              <w:szCs w:val="20"/>
              <w:lang w:eastAsia="en-US"/>
            </w:rPr>
          </w:pPr>
          <w:r w:rsidRPr="00D46AFA">
            <w:rPr>
              <w:rFonts w:ascii="Cambria" w:eastAsia="Calibri" w:hAnsi="Cambria"/>
              <w:sz w:val="20"/>
              <w:szCs w:val="20"/>
              <w:lang w:eastAsia="en-US"/>
            </w:rPr>
            <w:t>Kalite Koordinatörü</w:t>
          </w:r>
        </w:p>
      </w:tc>
    </w:tr>
  </w:tbl>
  <w:p w14:paraId="644DD999" w14:textId="25B9A191" w:rsidR="001C4C82" w:rsidRPr="006B5D09" w:rsidRDefault="001C4C82" w:rsidP="00D46AFA">
    <w:pPr>
      <w:rPr>
        <w:sz w:val="16"/>
      </w:rPr>
    </w:pPr>
    <w:r w:rsidRPr="00F3791F">
      <w:rPr>
        <w:rFonts w:ascii="Cambria" w:hAnsi="Cambria"/>
        <w:color w:val="FF0000"/>
        <w:sz w:val="16"/>
      </w:rPr>
      <w:tab/>
    </w:r>
    <w:r w:rsidRPr="00F3791F">
      <w:rPr>
        <w:rFonts w:ascii="Cambria" w:hAnsi="Cambria"/>
        <w:color w:val="FF0000"/>
        <w:sz w:val="16"/>
      </w:rPr>
      <w:tab/>
    </w:r>
    <w:r w:rsidRPr="00F3791F">
      <w:rPr>
        <w:rFonts w:ascii="Cambria" w:hAnsi="Cambria"/>
        <w:color w:val="FF0000"/>
        <w:sz w:val="16"/>
      </w:rPr>
      <w:tab/>
    </w:r>
    <w:r w:rsidRPr="00F3791F">
      <w:rPr>
        <w:rFonts w:ascii="Cambria" w:hAnsi="Cambria"/>
        <w:color w:val="FF0000"/>
        <w:sz w:val="16"/>
      </w:rPr>
      <w:tab/>
    </w:r>
    <w:r w:rsidRPr="00F3791F">
      <w:rPr>
        <w:rFonts w:ascii="Cambria" w:hAnsi="Cambria"/>
        <w:color w:val="FF0000"/>
        <w:sz w:val="16"/>
      </w:rPr>
      <w:tab/>
    </w:r>
    <w:r w:rsidRPr="00F3791F">
      <w:rPr>
        <w:rFonts w:ascii="Cambria" w:hAnsi="Cambria"/>
        <w:color w:val="FF0000"/>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6831CF" w14:textId="77777777" w:rsidR="009A7FA6" w:rsidRDefault="009A7FA6" w:rsidP="006B5D09">
      <w:pPr>
        <w:spacing w:after="0" w:line="240" w:lineRule="auto"/>
      </w:pPr>
      <w:r>
        <w:separator/>
      </w:r>
    </w:p>
  </w:footnote>
  <w:footnote w:type="continuationSeparator" w:id="0">
    <w:p w14:paraId="73E2C3FE" w14:textId="77777777" w:rsidR="009A7FA6" w:rsidRDefault="009A7FA6" w:rsidP="006B5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245"/>
      <w:gridCol w:w="1823"/>
      <w:gridCol w:w="1537"/>
    </w:tblGrid>
    <w:tr w:rsidR="00CA1348" w14:paraId="0418C434" w14:textId="77777777">
      <w:trPr>
        <w:trHeight w:val="186"/>
      </w:trPr>
      <w:tc>
        <w:tcPr>
          <w:tcW w:w="1809" w:type="dxa"/>
          <w:vMerge w:val="restart"/>
          <w:shd w:val="clear" w:color="auto" w:fill="auto"/>
          <w:vAlign w:val="center"/>
        </w:tcPr>
        <w:p w14:paraId="32BDC579" w14:textId="24BAAD5F" w:rsidR="00CA1348" w:rsidRDefault="009A7FA6">
          <w:pPr>
            <w:pStyle w:val="stbilgi"/>
            <w:jc w:val="center"/>
            <w:rPr>
              <w:rFonts w:eastAsia="Calibri"/>
            </w:rPr>
          </w:pPr>
          <w:r>
            <w:rPr>
              <w:rFonts w:eastAsia="Calibri"/>
              <w:noProof/>
            </w:rPr>
            <w:pict w14:anchorId="2FA0C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i1025" type="#_x0000_t75" alt="https://www.aksaray.edu.tr/tema/basic/img/logo.png" style="width:73pt;height:70pt;visibility:visible">
                <v:imagedata r:id="rId1" o:title="logo"/>
              </v:shape>
            </w:pict>
          </w:r>
        </w:p>
      </w:tc>
      <w:tc>
        <w:tcPr>
          <w:tcW w:w="5245" w:type="dxa"/>
          <w:vMerge w:val="restart"/>
          <w:shd w:val="clear" w:color="auto" w:fill="auto"/>
          <w:vAlign w:val="center"/>
        </w:tcPr>
        <w:p w14:paraId="354D909F" w14:textId="258BFA90" w:rsidR="00CA1348" w:rsidRPr="00C5135E" w:rsidRDefault="00CA1348">
          <w:pPr>
            <w:pStyle w:val="stbilgi"/>
            <w:jc w:val="center"/>
            <w:rPr>
              <w:rFonts w:ascii="Cambria" w:eastAsia="Calibri" w:hAnsi="Cambria"/>
              <w:b/>
              <w:sz w:val="28"/>
              <w:szCs w:val="28"/>
            </w:rPr>
          </w:pPr>
          <w:r w:rsidRPr="00C5135E">
            <w:rPr>
              <w:rFonts w:ascii="Cambria" w:eastAsia="Calibri" w:hAnsi="Cambria"/>
              <w:b/>
              <w:sz w:val="28"/>
              <w:szCs w:val="28"/>
            </w:rPr>
            <w:t>DOK</w:t>
          </w:r>
          <w:r w:rsidR="00D46AFA">
            <w:rPr>
              <w:rFonts w:ascii="Cambria" w:eastAsia="Calibri" w:hAnsi="Cambria"/>
              <w:b/>
              <w:sz w:val="28"/>
              <w:szCs w:val="28"/>
            </w:rPr>
            <w:t>Ü</w:t>
          </w:r>
          <w:r w:rsidRPr="00C5135E">
            <w:rPr>
              <w:rFonts w:ascii="Cambria" w:eastAsia="Calibri" w:hAnsi="Cambria"/>
              <w:b/>
              <w:sz w:val="28"/>
              <w:szCs w:val="28"/>
            </w:rPr>
            <w:t xml:space="preserve">MAN VE KAYITLARIN </w:t>
          </w:r>
        </w:p>
        <w:p w14:paraId="7BB1E4AF" w14:textId="77777777" w:rsidR="00CA1348" w:rsidRPr="00C5135E" w:rsidRDefault="00CA1348">
          <w:pPr>
            <w:pStyle w:val="stbilgi"/>
            <w:jc w:val="center"/>
            <w:rPr>
              <w:rFonts w:ascii="Cambria" w:eastAsia="Calibri" w:hAnsi="Cambria"/>
              <w:b/>
            </w:rPr>
          </w:pPr>
          <w:r w:rsidRPr="00C5135E">
            <w:rPr>
              <w:rFonts w:ascii="Cambria" w:eastAsia="Calibri" w:hAnsi="Cambria"/>
              <w:b/>
              <w:sz w:val="28"/>
              <w:szCs w:val="28"/>
            </w:rPr>
            <w:t>KONTROLÜ PROSEDÜRÜ</w:t>
          </w:r>
        </w:p>
      </w:tc>
      <w:tc>
        <w:tcPr>
          <w:tcW w:w="1823" w:type="dxa"/>
          <w:shd w:val="clear" w:color="auto" w:fill="auto"/>
          <w:vAlign w:val="center"/>
        </w:tcPr>
        <w:p w14:paraId="729F099E" w14:textId="77777777" w:rsidR="00CA1348" w:rsidRPr="00CF67F8" w:rsidRDefault="00CA1348">
          <w:pPr>
            <w:spacing w:after="0"/>
            <w:rPr>
              <w:rFonts w:ascii="Cambria" w:eastAsia="Calibri" w:hAnsi="Cambria"/>
              <w:color w:val="000000"/>
            </w:rPr>
          </w:pPr>
          <w:r w:rsidRPr="00CF67F8">
            <w:rPr>
              <w:rFonts w:ascii="Cambria" w:eastAsia="Calibri" w:hAnsi="Cambria"/>
              <w:color w:val="000000"/>
            </w:rPr>
            <w:t>Doküman No</w:t>
          </w:r>
        </w:p>
      </w:tc>
      <w:tc>
        <w:tcPr>
          <w:tcW w:w="1537" w:type="dxa"/>
          <w:shd w:val="clear" w:color="auto" w:fill="auto"/>
          <w:vAlign w:val="center"/>
        </w:tcPr>
        <w:p w14:paraId="5A40D42E" w14:textId="5601E745" w:rsidR="00CA1348" w:rsidRPr="00CF67F8" w:rsidRDefault="00CA1348">
          <w:pPr>
            <w:pStyle w:val="stbilgi"/>
            <w:jc w:val="center"/>
            <w:rPr>
              <w:rFonts w:ascii="Cambria" w:eastAsia="Calibri" w:hAnsi="Cambria"/>
            </w:rPr>
          </w:pPr>
          <w:r w:rsidRPr="00CF67F8">
            <w:rPr>
              <w:rFonts w:ascii="Cambria" w:eastAsia="Calibri" w:hAnsi="Cambria"/>
            </w:rPr>
            <w:t>ENYS</w:t>
          </w:r>
          <w:r w:rsidR="00A20851">
            <w:rPr>
              <w:rFonts w:ascii="Cambria" w:eastAsia="Calibri" w:hAnsi="Cambria"/>
            </w:rPr>
            <w:t>-</w:t>
          </w:r>
          <w:r w:rsidRPr="00CF67F8">
            <w:rPr>
              <w:rFonts w:ascii="Cambria" w:eastAsia="Calibri" w:hAnsi="Cambria"/>
            </w:rPr>
            <w:t>PR</w:t>
          </w:r>
          <w:r w:rsidR="00A20851">
            <w:rPr>
              <w:rFonts w:ascii="Cambria" w:eastAsia="Calibri" w:hAnsi="Cambria"/>
            </w:rPr>
            <w:t>-</w:t>
          </w:r>
          <w:r w:rsidRPr="00CF67F8">
            <w:rPr>
              <w:rFonts w:ascii="Cambria" w:eastAsia="Calibri" w:hAnsi="Cambria"/>
            </w:rPr>
            <w:t>0</w:t>
          </w:r>
          <w:r w:rsidR="00102421">
            <w:rPr>
              <w:rFonts w:ascii="Cambria" w:eastAsia="Calibri" w:hAnsi="Cambria"/>
            </w:rPr>
            <w:t>0</w:t>
          </w:r>
          <w:r w:rsidRPr="00CF67F8">
            <w:rPr>
              <w:rFonts w:ascii="Cambria" w:eastAsia="Calibri" w:hAnsi="Cambria"/>
            </w:rPr>
            <w:t>5</w:t>
          </w:r>
        </w:p>
      </w:tc>
    </w:tr>
    <w:tr w:rsidR="00CA1348" w14:paraId="18C75D7C" w14:textId="77777777">
      <w:trPr>
        <w:trHeight w:val="98"/>
      </w:trPr>
      <w:tc>
        <w:tcPr>
          <w:tcW w:w="1809" w:type="dxa"/>
          <w:vMerge/>
          <w:shd w:val="clear" w:color="auto" w:fill="auto"/>
          <w:vAlign w:val="center"/>
        </w:tcPr>
        <w:p w14:paraId="452BAA0D" w14:textId="77777777" w:rsidR="00CA1348" w:rsidRDefault="00CA1348">
          <w:pPr>
            <w:pStyle w:val="stbilgi"/>
            <w:jc w:val="center"/>
            <w:rPr>
              <w:rFonts w:eastAsia="Calibri"/>
            </w:rPr>
          </w:pPr>
        </w:p>
      </w:tc>
      <w:tc>
        <w:tcPr>
          <w:tcW w:w="5245" w:type="dxa"/>
          <w:vMerge/>
          <w:shd w:val="clear" w:color="auto" w:fill="auto"/>
          <w:vAlign w:val="center"/>
        </w:tcPr>
        <w:p w14:paraId="3727802D" w14:textId="77777777" w:rsidR="00CA1348" w:rsidRDefault="00CA1348">
          <w:pPr>
            <w:pStyle w:val="stbilgi"/>
            <w:jc w:val="center"/>
            <w:rPr>
              <w:rFonts w:eastAsia="Calibri"/>
              <w:b/>
            </w:rPr>
          </w:pPr>
        </w:p>
      </w:tc>
      <w:tc>
        <w:tcPr>
          <w:tcW w:w="1823" w:type="dxa"/>
          <w:shd w:val="clear" w:color="auto" w:fill="auto"/>
          <w:vAlign w:val="center"/>
        </w:tcPr>
        <w:p w14:paraId="016D14D2" w14:textId="77777777" w:rsidR="00CA1348" w:rsidRPr="00CF67F8" w:rsidRDefault="00CA1348">
          <w:pPr>
            <w:spacing w:after="0"/>
            <w:rPr>
              <w:rFonts w:ascii="Cambria" w:eastAsia="Calibri" w:hAnsi="Cambria"/>
              <w:color w:val="000000"/>
            </w:rPr>
          </w:pPr>
          <w:r w:rsidRPr="00CF67F8">
            <w:rPr>
              <w:rFonts w:ascii="Cambria" w:eastAsia="Calibri" w:hAnsi="Cambria"/>
              <w:color w:val="000000"/>
            </w:rPr>
            <w:t>İlk Yayın Tarihi</w:t>
          </w:r>
        </w:p>
      </w:tc>
      <w:tc>
        <w:tcPr>
          <w:tcW w:w="1537" w:type="dxa"/>
          <w:shd w:val="clear" w:color="auto" w:fill="auto"/>
          <w:vAlign w:val="center"/>
        </w:tcPr>
        <w:p w14:paraId="50C460EE" w14:textId="77777777" w:rsidR="00CA1348" w:rsidRPr="00CF67F8" w:rsidRDefault="00CA1348">
          <w:pPr>
            <w:pStyle w:val="stbilgi"/>
            <w:jc w:val="center"/>
            <w:rPr>
              <w:rFonts w:ascii="Cambria" w:eastAsia="Calibri" w:hAnsi="Cambria"/>
            </w:rPr>
          </w:pPr>
          <w:r w:rsidRPr="00CF67F8">
            <w:rPr>
              <w:rFonts w:ascii="Cambria" w:eastAsia="Calibri" w:hAnsi="Cambria"/>
            </w:rPr>
            <w:t>09.05.2025</w:t>
          </w:r>
        </w:p>
      </w:tc>
    </w:tr>
    <w:tr w:rsidR="00CA1348" w14:paraId="2EB94B43" w14:textId="77777777">
      <w:trPr>
        <w:trHeight w:val="183"/>
      </w:trPr>
      <w:tc>
        <w:tcPr>
          <w:tcW w:w="1809" w:type="dxa"/>
          <w:vMerge/>
          <w:shd w:val="clear" w:color="auto" w:fill="auto"/>
          <w:vAlign w:val="center"/>
        </w:tcPr>
        <w:p w14:paraId="335A26E1" w14:textId="77777777" w:rsidR="00CA1348" w:rsidRDefault="00CA1348">
          <w:pPr>
            <w:pStyle w:val="stbilgi"/>
            <w:jc w:val="center"/>
            <w:rPr>
              <w:rFonts w:eastAsia="Calibri"/>
            </w:rPr>
          </w:pPr>
        </w:p>
      </w:tc>
      <w:tc>
        <w:tcPr>
          <w:tcW w:w="5245" w:type="dxa"/>
          <w:vMerge/>
          <w:shd w:val="clear" w:color="auto" w:fill="auto"/>
          <w:vAlign w:val="center"/>
        </w:tcPr>
        <w:p w14:paraId="24924E7F" w14:textId="77777777" w:rsidR="00CA1348" w:rsidRDefault="00CA1348">
          <w:pPr>
            <w:pStyle w:val="stbilgi"/>
            <w:jc w:val="center"/>
            <w:rPr>
              <w:rFonts w:eastAsia="Calibri"/>
              <w:b/>
            </w:rPr>
          </w:pPr>
        </w:p>
      </w:tc>
      <w:tc>
        <w:tcPr>
          <w:tcW w:w="1823" w:type="dxa"/>
          <w:shd w:val="clear" w:color="auto" w:fill="auto"/>
          <w:vAlign w:val="center"/>
        </w:tcPr>
        <w:p w14:paraId="1BDA1FED" w14:textId="77777777" w:rsidR="00CA1348" w:rsidRPr="00CF67F8" w:rsidRDefault="00CA1348">
          <w:pPr>
            <w:spacing w:after="0"/>
            <w:rPr>
              <w:rFonts w:ascii="Cambria" w:eastAsia="Calibri" w:hAnsi="Cambria"/>
              <w:color w:val="000000"/>
            </w:rPr>
          </w:pPr>
          <w:r w:rsidRPr="00CF67F8">
            <w:rPr>
              <w:rFonts w:ascii="Cambria" w:eastAsia="Calibri" w:hAnsi="Cambria"/>
              <w:color w:val="000000"/>
            </w:rPr>
            <w:t>Revizyon Tarihi</w:t>
          </w:r>
        </w:p>
      </w:tc>
      <w:tc>
        <w:tcPr>
          <w:tcW w:w="1537" w:type="dxa"/>
          <w:shd w:val="clear" w:color="auto" w:fill="auto"/>
          <w:vAlign w:val="center"/>
        </w:tcPr>
        <w:p w14:paraId="1A078D02" w14:textId="77777777" w:rsidR="00CA1348" w:rsidRPr="00CF67F8" w:rsidRDefault="00CA1348">
          <w:pPr>
            <w:pStyle w:val="stbilgi"/>
            <w:jc w:val="center"/>
            <w:rPr>
              <w:rFonts w:ascii="Cambria" w:eastAsia="Calibri" w:hAnsi="Cambria"/>
            </w:rPr>
          </w:pPr>
          <w:r w:rsidRPr="00CF67F8">
            <w:rPr>
              <w:rFonts w:ascii="Cambria" w:eastAsia="Calibri" w:hAnsi="Cambria"/>
            </w:rPr>
            <w:t>-</w:t>
          </w:r>
        </w:p>
      </w:tc>
    </w:tr>
    <w:tr w:rsidR="00CA1348" w14:paraId="62751698" w14:textId="77777777">
      <w:trPr>
        <w:trHeight w:val="184"/>
      </w:trPr>
      <w:tc>
        <w:tcPr>
          <w:tcW w:w="1809" w:type="dxa"/>
          <w:vMerge/>
          <w:shd w:val="clear" w:color="auto" w:fill="auto"/>
          <w:vAlign w:val="center"/>
        </w:tcPr>
        <w:p w14:paraId="15891266" w14:textId="77777777" w:rsidR="00CA1348" w:rsidRDefault="00CA1348">
          <w:pPr>
            <w:pStyle w:val="stbilgi"/>
            <w:jc w:val="center"/>
            <w:rPr>
              <w:rFonts w:eastAsia="Calibri"/>
            </w:rPr>
          </w:pPr>
        </w:p>
      </w:tc>
      <w:tc>
        <w:tcPr>
          <w:tcW w:w="5245" w:type="dxa"/>
          <w:vMerge/>
          <w:shd w:val="clear" w:color="auto" w:fill="auto"/>
          <w:vAlign w:val="center"/>
        </w:tcPr>
        <w:p w14:paraId="46938A5A" w14:textId="77777777" w:rsidR="00CA1348" w:rsidRDefault="00CA1348">
          <w:pPr>
            <w:pStyle w:val="stbilgi"/>
            <w:jc w:val="center"/>
            <w:rPr>
              <w:rFonts w:eastAsia="Calibri"/>
              <w:b/>
            </w:rPr>
          </w:pPr>
        </w:p>
      </w:tc>
      <w:tc>
        <w:tcPr>
          <w:tcW w:w="1823" w:type="dxa"/>
          <w:shd w:val="clear" w:color="auto" w:fill="auto"/>
          <w:vAlign w:val="center"/>
        </w:tcPr>
        <w:p w14:paraId="252F7A7C" w14:textId="77777777" w:rsidR="00CA1348" w:rsidRPr="00CF67F8" w:rsidRDefault="00CA1348">
          <w:pPr>
            <w:spacing w:after="0"/>
            <w:rPr>
              <w:rFonts w:ascii="Cambria" w:eastAsia="Calibri" w:hAnsi="Cambria"/>
              <w:color w:val="000000"/>
            </w:rPr>
          </w:pPr>
          <w:r w:rsidRPr="00CF67F8">
            <w:rPr>
              <w:rFonts w:ascii="Cambria" w:eastAsia="Calibri" w:hAnsi="Cambria"/>
              <w:color w:val="000000"/>
            </w:rPr>
            <w:t>Revizyon No</w:t>
          </w:r>
        </w:p>
      </w:tc>
      <w:tc>
        <w:tcPr>
          <w:tcW w:w="1537" w:type="dxa"/>
          <w:shd w:val="clear" w:color="auto" w:fill="auto"/>
          <w:vAlign w:val="center"/>
        </w:tcPr>
        <w:p w14:paraId="297AAE15" w14:textId="6870CBB9" w:rsidR="00CA1348" w:rsidRPr="00CF67F8" w:rsidRDefault="00D46AFA">
          <w:pPr>
            <w:pStyle w:val="stbilgi"/>
            <w:jc w:val="center"/>
            <w:rPr>
              <w:rFonts w:ascii="Cambria" w:eastAsia="Calibri" w:hAnsi="Cambria"/>
            </w:rPr>
          </w:pPr>
          <w:r w:rsidRPr="00CF67F8">
            <w:rPr>
              <w:rFonts w:ascii="Cambria" w:eastAsia="Calibri" w:hAnsi="Cambria"/>
            </w:rPr>
            <w:t>-</w:t>
          </w:r>
        </w:p>
      </w:tc>
    </w:tr>
    <w:tr w:rsidR="00CA1348" w14:paraId="621EE7A5" w14:textId="77777777">
      <w:trPr>
        <w:trHeight w:val="177"/>
      </w:trPr>
      <w:tc>
        <w:tcPr>
          <w:tcW w:w="1809" w:type="dxa"/>
          <w:vMerge/>
          <w:shd w:val="clear" w:color="auto" w:fill="auto"/>
          <w:vAlign w:val="center"/>
        </w:tcPr>
        <w:p w14:paraId="40F0C38C" w14:textId="77777777" w:rsidR="00CA1348" w:rsidRDefault="00CA1348">
          <w:pPr>
            <w:pStyle w:val="stbilgi"/>
            <w:jc w:val="center"/>
            <w:rPr>
              <w:rFonts w:eastAsia="Calibri"/>
            </w:rPr>
          </w:pPr>
        </w:p>
      </w:tc>
      <w:tc>
        <w:tcPr>
          <w:tcW w:w="5245" w:type="dxa"/>
          <w:vMerge/>
          <w:shd w:val="clear" w:color="auto" w:fill="auto"/>
          <w:vAlign w:val="center"/>
        </w:tcPr>
        <w:p w14:paraId="6F8AB523" w14:textId="77777777" w:rsidR="00CA1348" w:rsidRDefault="00CA1348">
          <w:pPr>
            <w:pStyle w:val="stbilgi"/>
            <w:jc w:val="center"/>
            <w:rPr>
              <w:rFonts w:eastAsia="Calibri"/>
              <w:b/>
            </w:rPr>
          </w:pPr>
        </w:p>
      </w:tc>
      <w:tc>
        <w:tcPr>
          <w:tcW w:w="1823" w:type="dxa"/>
          <w:shd w:val="clear" w:color="auto" w:fill="auto"/>
          <w:vAlign w:val="center"/>
        </w:tcPr>
        <w:p w14:paraId="3753F368" w14:textId="77777777" w:rsidR="00CA1348" w:rsidRPr="00CF67F8" w:rsidRDefault="00CA1348">
          <w:pPr>
            <w:spacing w:after="0"/>
            <w:rPr>
              <w:rFonts w:ascii="Cambria" w:eastAsia="Calibri" w:hAnsi="Cambria"/>
              <w:color w:val="000000"/>
            </w:rPr>
          </w:pPr>
          <w:r w:rsidRPr="00CF67F8">
            <w:rPr>
              <w:rFonts w:ascii="Cambria" w:eastAsia="Calibri" w:hAnsi="Cambria"/>
              <w:color w:val="000000"/>
            </w:rPr>
            <w:t>Sayfa No</w:t>
          </w:r>
        </w:p>
      </w:tc>
      <w:tc>
        <w:tcPr>
          <w:tcW w:w="1537" w:type="dxa"/>
          <w:shd w:val="clear" w:color="auto" w:fill="auto"/>
          <w:vAlign w:val="center"/>
        </w:tcPr>
        <w:p w14:paraId="2AADA1A4" w14:textId="3E46AA10" w:rsidR="00CA1348" w:rsidRPr="00CF67F8" w:rsidRDefault="00C5135E">
          <w:pPr>
            <w:pStyle w:val="stbilgi"/>
            <w:jc w:val="center"/>
            <w:rPr>
              <w:rFonts w:ascii="Cambria" w:eastAsia="Calibri" w:hAnsi="Cambria"/>
            </w:rPr>
          </w:pPr>
          <w:r w:rsidRPr="00CF67F8">
            <w:rPr>
              <w:rFonts w:ascii="Cambria" w:eastAsia="Calibri" w:hAnsi="Cambria"/>
            </w:rPr>
            <w:fldChar w:fldCharType="begin"/>
          </w:r>
          <w:r w:rsidRPr="00CF67F8">
            <w:rPr>
              <w:rFonts w:ascii="Cambria" w:eastAsia="Calibri" w:hAnsi="Cambria"/>
            </w:rPr>
            <w:instrText>PAGE  \* Arabic  \* MERGEFORMAT</w:instrText>
          </w:r>
          <w:r w:rsidRPr="00CF67F8">
            <w:rPr>
              <w:rFonts w:ascii="Cambria" w:eastAsia="Calibri" w:hAnsi="Cambria"/>
            </w:rPr>
            <w:fldChar w:fldCharType="separate"/>
          </w:r>
          <w:r w:rsidR="007E4C2D">
            <w:rPr>
              <w:rFonts w:ascii="Cambria" w:eastAsia="Calibri" w:hAnsi="Cambria"/>
              <w:noProof/>
            </w:rPr>
            <w:t>13</w:t>
          </w:r>
          <w:r w:rsidRPr="00CF67F8">
            <w:rPr>
              <w:rFonts w:ascii="Cambria" w:eastAsia="Calibri" w:hAnsi="Cambria"/>
            </w:rPr>
            <w:fldChar w:fldCharType="end"/>
          </w:r>
          <w:r w:rsidRPr="00CF67F8">
            <w:rPr>
              <w:rFonts w:ascii="Cambria" w:eastAsia="Calibri" w:hAnsi="Cambria"/>
            </w:rPr>
            <w:t xml:space="preserve"> / </w:t>
          </w:r>
          <w:r w:rsidRPr="00CF67F8">
            <w:rPr>
              <w:rFonts w:ascii="Cambria" w:eastAsia="Calibri" w:hAnsi="Cambria"/>
            </w:rPr>
            <w:fldChar w:fldCharType="begin"/>
          </w:r>
          <w:r w:rsidRPr="00CF67F8">
            <w:rPr>
              <w:rFonts w:ascii="Cambria" w:eastAsia="Calibri" w:hAnsi="Cambria"/>
            </w:rPr>
            <w:instrText>NUMPAGES  \* Arabic  \* MERGEFORMAT</w:instrText>
          </w:r>
          <w:r w:rsidRPr="00CF67F8">
            <w:rPr>
              <w:rFonts w:ascii="Cambria" w:eastAsia="Calibri" w:hAnsi="Cambria"/>
            </w:rPr>
            <w:fldChar w:fldCharType="separate"/>
          </w:r>
          <w:r w:rsidR="007E4C2D">
            <w:rPr>
              <w:rFonts w:ascii="Cambria" w:eastAsia="Calibri" w:hAnsi="Cambria"/>
              <w:noProof/>
            </w:rPr>
            <w:t>13</w:t>
          </w:r>
          <w:r w:rsidRPr="00CF67F8">
            <w:rPr>
              <w:rFonts w:ascii="Cambria" w:eastAsia="Calibri" w:hAnsi="Cambria"/>
            </w:rPr>
            <w:fldChar w:fldCharType="end"/>
          </w:r>
        </w:p>
      </w:tc>
    </w:tr>
  </w:tbl>
  <w:p w14:paraId="56A98154" w14:textId="2899D115" w:rsidR="00CA1348" w:rsidRDefault="009A7FA6">
    <w:pPr>
      <w:pStyle w:val="stbilgi"/>
    </w:pPr>
    <w:r>
      <w:rPr>
        <w:noProof/>
      </w:rPr>
      <w:pict w14:anchorId="193E123C">
        <v:shape id="Resim 1" o:spid="_x0000_s2050" type="#_x0000_t75" alt="dikdörtgen, ekran görüntüsü, kare, çerçeve içeren bir resim&#10;&#10;Yapay zeka tarafından oluşturulmuş içerik yanlış olabilir." style="position:absolute;margin-left:-45pt;margin-top:-110pt;width:607.7pt;height:841.8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 o:title="dikdörtgen, ekran görüntüsü, kare, çerçeve içeren bir resim&#10;&#10;Yapay zeka tarafından oluşturulmuş içerik yanlış olabili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247B6"/>
    <w:multiLevelType w:val="hybridMultilevel"/>
    <w:tmpl w:val="883CF0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C05CAB"/>
    <w:multiLevelType w:val="multilevel"/>
    <w:tmpl w:val="6E1C9D46"/>
    <w:lvl w:ilvl="0">
      <w:start w:val="6"/>
      <w:numFmt w:val="decimal"/>
      <w:lvlText w:val="%1."/>
      <w:lvlJc w:val="left"/>
      <w:pPr>
        <w:tabs>
          <w:tab w:val="num" w:pos="360"/>
        </w:tabs>
        <w:ind w:left="360" w:hanging="360"/>
      </w:pPr>
    </w:lvl>
    <w:lvl w:ilvl="1">
      <w:start w:val="5"/>
      <w:numFmt w:val="decimal"/>
      <w:lvlText w:val="%1.%2."/>
      <w:lvlJc w:val="left"/>
      <w:pPr>
        <w:tabs>
          <w:tab w:val="num" w:pos="1741"/>
        </w:tabs>
        <w:ind w:left="737" w:firstLine="284"/>
      </w:pPr>
    </w:lvl>
    <w:lvl w:ilvl="2">
      <w:start w:val="1"/>
      <w:numFmt w:val="decimal"/>
      <w:lvlText w:val="%1.%2.%3."/>
      <w:lvlJc w:val="left"/>
      <w:pPr>
        <w:tabs>
          <w:tab w:val="num" w:pos="544"/>
        </w:tabs>
        <w:ind w:left="544" w:hanging="544"/>
      </w:pPr>
    </w:lvl>
    <w:lvl w:ilvl="3">
      <w:start w:val="1"/>
      <w:numFmt w:val="decimal"/>
      <w:lvlText w:val="%1.%2.%3.%4."/>
      <w:lvlJc w:val="left"/>
      <w:pPr>
        <w:tabs>
          <w:tab w:val="num" w:pos="2160"/>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65341C6"/>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D48430E"/>
    <w:multiLevelType w:val="multilevel"/>
    <w:tmpl w:val="6E4A81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D52EBE"/>
    <w:multiLevelType w:val="hybridMultilevel"/>
    <w:tmpl w:val="8326AAA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070455A"/>
    <w:multiLevelType w:val="hybridMultilevel"/>
    <w:tmpl w:val="C6068EE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11D2A77"/>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221356B"/>
    <w:multiLevelType w:val="multilevel"/>
    <w:tmpl w:val="349EEF6A"/>
    <w:lvl w:ilvl="0">
      <w:start w:val="6"/>
      <w:numFmt w:val="decimal"/>
      <w:lvlText w:val="%1"/>
      <w:legacy w:legacy="1" w:legacySpace="0" w:legacyIndent="0"/>
      <w:lvlJc w:val="left"/>
      <w:pPr>
        <w:ind w:left="0" w:firstLine="0"/>
      </w:pPr>
    </w:lvl>
    <w:lvl w:ilvl="1">
      <w:start w:val="1"/>
      <w:numFmt w:val="decimal"/>
      <w:lvlText w:val="%1.%2"/>
      <w:legacy w:legacy="1" w:legacySpace="0" w:legacyIndent="0"/>
      <w:lvlJc w:val="left"/>
      <w:pPr>
        <w:ind w:left="0" w:firstLine="0"/>
      </w:pPr>
    </w:lvl>
    <w:lvl w:ilvl="2">
      <w:start w:val="1"/>
      <w:numFmt w:val="decimal"/>
      <w:lvlText w:val="%1.%2.%3"/>
      <w:legacy w:legacy="1" w:legacySpace="0" w:legacyIndent="0"/>
      <w:lvlJc w:val="left"/>
      <w:pPr>
        <w:ind w:left="0" w:firstLine="0"/>
      </w:pPr>
    </w:lvl>
    <w:lvl w:ilvl="3">
      <w:start w:val="1"/>
      <w:numFmt w:val="decimal"/>
      <w:lvlText w:val="%1.%2.%3.%4"/>
      <w:legacy w:legacy="1" w:legacySpace="0" w:legacyIndent="0"/>
      <w:lvlJc w:val="left"/>
      <w:pPr>
        <w:ind w:left="0" w:firstLine="0"/>
      </w:pPr>
    </w:lvl>
    <w:lvl w:ilvl="4">
      <w:start w:val="1"/>
      <w:numFmt w:val="decimal"/>
      <w:lvlText w:val="%1.%2.%3.%4.%5"/>
      <w:legacy w:legacy="1" w:legacySpace="0" w:legacyIndent="0"/>
      <w:lvlJc w:val="left"/>
      <w:pPr>
        <w:ind w:left="0" w:firstLine="0"/>
      </w:pPr>
    </w:lvl>
    <w:lvl w:ilvl="5">
      <w:start w:val="1"/>
      <w:numFmt w:val="decimal"/>
      <w:lvlText w:val="%1.%2.%3.%4.%5.%6"/>
      <w:legacy w:legacy="1" w:legacySpace="0" w:legacyIndent="0"/>
      <w:lvlJc w:val="left"/>
      <w:pPr>
        <w:ind w:left="0" w:firstLine="0"/>
      </w:pPr>
    </w:lvl>
    <w:lvl w:ilvl="6">
      <w:start w:val="1"/>
      <w:numFmt w:val="decimal"/>
      <w:lvlText w:val="%1.%2.%3.%4.%5.%6.%7"/>
      <w:legacy w:legacy="1" w:legacySpace="0" w:legacyIndent="720"/>
      <w:lvlJc w:val="left"/>
      <w:pPr>
        <w:ind w:left="720" w:hanging="720"/>
      </w:pPr>
    </w:lvl>
    <w:lvl w:ilvl="7">
      <w:start w:val="1"/>
      <w:numFmt w:val="decimal"/>
      <w:lvlText w:val="%1.%2.%3.%4.%5.%6.%7.%8"/>
      <w:legacy w:legacy="1" w:legacySpace="0" w:legacyIndent="720"/>
      <w:lvlJc w:val="left"/>
      <w:pPr>
        <w:ind w:left="1440" w:hanging="720"/>
      </w:pPr>
    </w:lvl>
    <w:lvl w:ilvl="8">
      <w:start w:val="1"/>
      <w:numFmt w:val="decimal"/>
      <w:lvlText w:val="%1.%2.%3.%4.%5.%6.%7.%8.%9"/>
      <w:legacy w:legacy="1" w:legacySpace="0" w:legacyIndent="720"/>
      <w:lvlJc w:val="left"/>
      <w:pPr>
        <w:ind w:left="2160" w:hanging="720"/>
      </w:pPr>
    </w:lvl>
  </w:abstractNum>
  <w:abstractNum w:abstractNumId="8" w15:restartNumberingAfterBreak="0">
    <w:nsid w:val="127A7A92"/>
    <w:multiLevelType w:val="hybridMultilevel"/>
    <w:tmpl w:val="31F6354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314D6B"/>
    <w:multiLevelType w:val="hybridMultilevel"/>
    <w:tmpl w:val="2F20573E"/>
    <w:lvl w:ilvl="0" w:tplc="66BE0B76">
      <w:start w:val="3"/>
      <w:numFmt w:val="bullet"/>
      <w:lvlText w:val="-"/>
      <w:lvlJc w:val="left"/>
      <w:pPr>
        <w:ind w:left="360" w:hanging="360"/>
      </w:pPr>
      <w:rPr>
        <w:rFonts w:ascii="Calibri" w:eastAsia="Times New Roman" w:hAnsi="Calibri" w:cs="Times New Roman" w:hint="default"/>
      </w:rPr>
    </w:lvl>
    <w:lvl w:ilvl="1" w:tplc="041F0003" w:tentative="1">
      <w:start w:val="1"/>
      <w:numFmt w:val="bullet"/>
      <w:lvlText w:val="o"/>
      <w:lvlJc w:val="left"/>
      <w:pPr>
        <w:ind w:left="632" w:hanging="360"/>
      </w:pPr>
      <w:rPr>
        <w:rFonts w:ascii="Courier New" w:hAnsi="Courier New" w:cs="Courier New" w:hint="default"/>
      </w:rPr>
    </w:lvl>
    <w:lvl w:ilvl="2" w:tplc="041F0005" w:tentative="1">
      <w:start w:val="1"/>
      <w:numFmt w:val="bullet"/>
      <w:lvlText w:val=""/>
      <w:lvlJc w:val="left"/>
      <w:pPr>
        <w:ind w:left="1352" w:hanging="360"/>
      </w:pPr>
      <w:rPr>
        <w:rFonts w:ascii="Wingdings" w:hAnsi="Wingdings" w:hint="default"/>
      </w:rPr>
    </w:lvl>
    <w:lvl w:ilvl="3" w:tplc="041F0001" w:tentative="1">
      <w:start w:val="1"/>
      <w:numFmt w:val="bullet"/>
      <w:lvlText w:val=""/>
      <w:lvlJc w:val="left"/>
      <w:pPr>
        <w:ind w:left="2072" w:hanging="360"/>
      </w:pPr>
      <w:rPr>
        <w:rFonts w:ascii="Symbol" w:hAnsi="Symbol" w:hint="default"/>
      </w:rPr>
    </w:lvl>
    <w:lvl w:ilvl="4" w:tplc="041F0003" w:tentative="1">
      <w:start w:val="1"/>
      <w:numFmt w:val="bullet"/>
      <w:lvlText w:val="o"/>
      <w:lvlJc w:val="left"/>
      <w:pPr>
        <w:ind w:left="2792" w:hanging="360"/>
      </w:pPr>
      <w:rPr>
        <w:rFonts w:ascii="Courier New" w:hAnsi="Courier New" w:cs="Courier New" w:hint="default"/>
      </w:rPr>
    </w:lvl>
    <w:lvl w:ilvl="5" w:tplc="041F0005" w:tentative="1">
      <w:start w:val="1"/>
      <w:numFmt w:val="bullet"/>
      <w:lvlText w:val=""/>
      <w:lvlJc w:val="left"/>
      <w:pPr>
        <w:ind w:left="3512" w:hanging="360"/>
      </w:pPr>
      <w:rPr>
        <w:rFonts w:ascii="Wingdings" w:hAnsi="Wingdings" w:hint="default"/>
      </w:rPr>
    </w:lvl>
    <w:lvl w:ilvl="6" w:tplc="041F0001" w:tentative="1">
      <w:start w:val="1"/>
      <w:numFmt w:val="bullet"/>
      <w:lvlText w:val=""/>
      <w:lvlJc w:val="left"/>
      <w:pPr>
        <w:ind w:left="4232" w:hanging="360"/>
      </w:pPr>
      <w:rPr>
        <w:rFonts w:ascii="Symbol" w:hAnsi="Symbol" w:hint="default"/>
      </w:rPr>
    </w:lvl>
    <w:lvl w:ilvl="7" w:tplc="041F0003" w:tentative="1">
      <w:start w:val="1"/>
      <w:numFmt w:val="bullet"/>
      <w:lvlText w:val="o"/>
      <w:lvlJc w:val="left"/>
      <w:pPr>
        <w:ind w:left="4952" w:hanging="360"/>
      </w:pPr>
      <w:rPr>
        <w:rFonts w:ascii="Courier New" w:hAnsi="Courier New" w:cs="Courier New" w:hint="default"/>
      </w:rPr>
    </w:lvl>
    <w:lvl w:ilvl="8" w:tplc="041F0005" w:tentative="1">
      <w:start w:val="1"/>
      <w:numFmt w:val="bullet"/>
      <w:lvlText w:val=""/>
      <w:lvlJc w:val="left"/>
      <w:pPr>
        <w:ind w:left="5672" w:hanging="360"/>
      </w:pPr>
      <w:rPr>
        <w:rFonts w:ascii="Wingdings" w:hAnsi="Wingdings" w:hint="default"/>
      </w:rPr>
    </w:lvl>
  </w:abstractNum>
  <w:abstractNum w:abstractNumId="10" w15:restartNumberingAfterBreak="0">
    <w:nsid w:val="1AA303C0"/>
    <w:multiLevelType w:val="singleLevel"/>
    <w:tmpl w:val="4A4EF220"/>
    <w:lvl w:ilvl="0">
      <w:start w:val="1"/>
      <w:numFmt w:val="decimal"/>
      <w:lvlText w:val="5.1. %1."/>
      <w:lvlJc w:val="left"/>
      <w:pPr>
        <w:ind w:left="360" w:hanging="360"/>
      </w:pPr>
      <w:rPr>
        <w:rFonts w:hint="default"/>
        <w:b/>
      </w:rPr>
    </w:lvl>
  </w:abstractNum>
  <w:abstractNum w:abstractNumId="11" w15:restartNumberingAfterBreak="0">
    <w:nsid w:val="1B80245F"/>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12B1C1E"/>
    <w:multiLevelType w:val="singleLevel"/>
    <w:tmpl w:val="06F8CB9A"/>
    <w:lvl w:ilvl="0">
      <w:start w:val="1"/>
      <w:numFmt w:val="bullet"/>
      <w:lvlText w:val=""/>
      <w:lvlJc w:val="left"/>
      <w:pPr>
        <w:tabs>
          <w:tab w:val="num" w:pos="360"/>
        </w:tabs>
        <w:ind w:left="360" w:hanging="360"/>
      </w:pPr>
      <w:rPr>
        <w:rFonts w:ascii="Wingdings" w:hAnsi="Wingdings" w:hint="default"/>
        <w:sz w:val="20"/>
      </w:rPr>
    </w:lvl>
  </w:abstractNum>
  <w:abstractNum w:abstractNumId="13" w15:restartNumberingAfterBreak="0">
    <w:nsid w:val="286F68F3"/>
    <w:multiLevelType w:val="hybridMultilevel"/>
    <w:tmpl w:val="492A63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1D3DD8"/>
    <w:multiLevelType w:val="hybridMultilevel"/>
    <w:tmpl w:val="A10012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3A049F"/>
    <w:multiLevelType w:val="hybridMultilevel"/>
    <w:tmpl w:val="F6EC4E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C706F4A"/>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0561323"/>
    <w:multiLevelType w:val="multilevel"/>
    <w:tmpl w:val="8B501E2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272704C"/>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A1B513C"/>
    <w:multiLevelType w:val="multilevel"/>
    <w:tmpl w:val="EA346DB6"/>
    <w:lvl w:ilvl="0">
      <w:start w:val="5"/>
      <w:numFmt w:val="decimal"/>
      <w:lvlText w:val="%1."/>
      <w:lvlJc w:val="left"/>
      <w:pPr>
        <w:ind w:left="495" w:hanging="495"/>
      </w:pPr>
      <w:rPr>
        <w:rFonts w:hint="default"/>
      </w:rPr>
    </w:lvl>
    <w:lvl w:ilvl="1">
      <w:start w:val="7"/>
      <w:numFmt w:val="decimal"/>
      <w:lvlText w:val="%1.%2."/>
      <w:lvlJc w:val="left"/>
      <w:pPr>
        <w:ind w:left="720" w:hanging="720"/>
      </w:pPr>
      <w:rPr>
        <w:rFonts w:hint="default"/>
        <w:sz w:val="22"/>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786FA8"/>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2F97A1D"/>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4745DD0"/>
    <w:multiLevelType w:val="singleLevel"/>
    <w:tmpl w:val="06F8CB9A"/>
    <w:lvl w:ilvl="0">
      <w:start w:val="1"/>
      <w:numFmt w:val="bullet"/>
      <w:lvlText w:val=""/>
      <w:lvlJc w:val="left"/>
      <w:pPr>
        <w:tabs>
          <w:tab w:val="num" w:pos="360"/>
        </w:tabs>
        <w:ind w:left="360" w:hanging="360"/>
      </w:pPr>
      <w:rPr>
        <w:rFonts w:ascii="Wingdings" w:hAnsi="Wingdings" w:hint="default"/>
        <w:sz w:val="20"/>
      </w:rPr>
    </w:lvl>
  </w:abstractNum>
  <w:abstractNum w:abstractNumId="23" w15:restartNumberingAfterBreak="0">
    <w:nsid w:val="47B949B0"/>
    <w:multiLevelType w:val="hybridMultilevel"/>
    <w:tmpl w:val="95C2CACA"/>
    <w:lvl w:ilvl="0" w:tplc="FFFFFFFF">
      <w:start w:val="1"/>
      <w:numFmt w:val="bullet"/>
      <w:lvlText w:val=""/>
      <w:lvlJc w:val="left"/>
      <w:pPr>
        <w:ind w:left="720" w:hanging="360"/>
      </w:pPr>
      <w:rPr>
        <w:rFonts w:ascii="Wingdings" w:eastAsia="Times New Roman"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375AAF"/>
    <w:multiLevelType w:val="hybridMultilevel"/>
    <w:tmpl w:val="63EE0B2E"/>
    <w:lvl w:ilvl="0" w:tplc="E77299CC">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A4C7947"/>
    <w:multiLevelType w:val="hybridMultilevel"/>
    <w:tmpl w:val="C09EDE2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A655546"/>
    <w:multiLevelType w:val="hybridMultilevel"/>
    <w:tmpl w:val="6AC0CAD0"/>
    <w:lvl w:ilvl="0" w:tplc="041F000D">
      <w:start w:val="1"/>
      <w:numFmt w:val="bullet"/>
      <w:lvlText w:val=""/>
      <w:lvlJc w:val="left"/>
      <w:pPr>
        <w:ind w:left="720" w:hanging="360"/>
      </w:pPr>
      <w:rPr>
        <w:rFonts w:ascii="Wingdings" w:hAnsi="Wingdings"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7" w15:restartNumberingAfterBreak="0">
    <w:nsid w:val="4DF32B77"/>
    <w:multiLevelType w:val="hybridMultilevel"/>
    <w:tmpl w:val="7D2EB522"/>
    <w:lvl w:ilvl="0" w:tplc="0409000D">
      <w:start w:val="4"/>
      <w:numFmt w:val="bullet"/>
      <w:lvlText w:val="-"/>
      <w:lvlJc w:val="left"/>
      <w:pPr>
        <w:ind w:left="218" w:hanging="360"/>
      </w:pPr>
      <w:rPr>
        <w:rFonts w:ascii="Calibri" w:eastAsia="Times New Roman" w:hAnsi="Calibri"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28" w15:restartNumberingAfterBreak="0">
    <w:nsid w:val="5264114E"/>
    <w:multiLevelType w:val="hybridMultilevel"/>
    <w:tmpl w:val="2438D26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78456B"/>
    <w:multiLevelType w:val="hybridMultilevel"/>
    <w:tmpl w:val="A46674BA"/>
    <w:lvl w:ilvl="0" w:tplc="28BE4FBE">
      <w:start w:val="1"/>
      <w:numFmt w:val="lowerLetter"/>
      <w:lvlText w:val="%1)"/>
      <w:lvlJc w:val="left"/>
      <w:pPr>
        <w:ind w:left="720" w:hanging="360"/>
      </w:pPr>
    </w:lvl>
    <w:lvl w:ilvl="1" w:tplc="041F0003" w:tentative="1">
      <w:start w:val="1"/>
      <w:numFmt w:val="lowerLetter"/>
      <w:lvlText w:val="%2."/>
      <w:lvlJc w:val="left"/>
      <w:pPr>
        <w:ind w:left="1440" w:hanging="360"/>
      </w:pPr>
    </w:lvl>
    <w:lvl w:ilvl="2" w:tplc="041F0005" w:tentative="1">
      <w:start w:val="1"/>
      <w:numFmt w:val="lowerRoman"/>
      <w:lvlText w:val="%3."/>
      <w:lvlJc w:val="right"/>
      <w:pPr>
        <w:ind w:left="2160" w:hanging="180"/>
      </w:pPr>
    </w:lvl>
    <w:lvl w:ilvl="3" w:tplc="041F0001" w:tentative="1">
      <w:start w:val="1"/>
      <w:numFmt w:val="decimal"/>
      <w:lvlText w:val="%4."/>
      <w:lvlJc w:val="left"/>
      <w:pPr>
        <w:ind w:left="2880" w:hanging="360"/>
      </w:pPr>
    </w:lvl>
    <w:lvl w:ilvl="4" w:tplc="041F0003" w:tentative="1">
      <w:start w:val="1"/>
      <w:numFmt w:val="lowerLetter"/>
      <w:lvlText w:val="%5."/>
      <w:lvlJc w:val="left"/>
      <w:pPr>
        <w:ind w:left="3600" w:hanging="360"/>
      </w:pPr>
    </w:lvl>
    <w:lvl w:ilvl="5" w:tplc="041F0005" w:tentative="1">
      <w:start w:val="1"/>
      <w:numFmt w:val="lowerRoman"/>
      <w:lvlText w:val="%6."/>
      <w:lvlJc w:val="right"/>
      <w:pPr>
        <w:ind w:left="4320" w:hanging="180"/>
      </w:pPr>
    </w:lvl>
    <w:lvl w:ilvl="6" w:tplc="041F0001" w:tentative="1">
      <w:start w:val="1"/>
      <w:numFmt w:val="decimal"/>
      <w:lvlText w:val="%7."/>
      <w:lvlJc w:val="left"/>
      <w:pPr>
        <w:ind w:left="5040" w:hanging="360"/>
      </w:pPr>
    </w:lvl>
    <w:lvl w:ilvl="7" w:tplc="041F0003" w:tentative="1">
      <w:start w:val="1"/>
      <w:numFmt w:val="lowerLetter"/>
      <w:lvlText w:val="%8."/>
      <w:lvlJc w:val="left"/>
      <w:pPr>
        <w:ind w:left="5760" w:hanging="360"/>
      </w:pPr>
    </w:lvl>
    <w:lvl w:ilvl="8" w:tplc="041F0005" w:tentative="1">
      <w:start w:val="1"/>
      <w:numFmt w:val="lowerRoman"/>
      <w:lvlText w:val="%9."/>
      <w:lvlJc w:val="right"/>
      <w:pPr>
        <w:ind w:left="6480" w:hanging="180"/>
      </w:pPr>
    </w:lvl>
  </w:abstractNum>
  <w:abstractNum w:abstractNumId="30" w15:restartNumberingAfterBreak="0">
    <w:nsid w:val="56512617"/>
    <w:multiLevelType w:val="singleLevel"/>
    <w:tmpl w:val="041F000D"/>
    <w:lvl w:ilvl="0">
      <w:start w:val="1"/>
      <w:numFmt w:val="bullet"/>
      <w:lvlText w:val=""/>
      <w:lvlJc w:val="left"/>
      <w:pPr>
        <w:ind w:left="720" w:hanging="360"/>
      </w:pPr>
      <w:rPr>
        <w:rFonts w:ascii="Wingdings" w:hAnsi="Wingdings" w:hint="default"/>
      </w:rPr>
    </w:lvl>
  </w:abstractNum>
  <w:abstractNum w:abstractNumId="31" w15:restartNumberingAfterBreak="0">
    <w:nsid w:val="5C021114"/>
    <w:multiLevelType w:val="singleLevel"/>
    <w:tmpl w:val="44A0416E"/>
    <w:lvl w:ilvl="0">
      <w:start w:val="1"/>
      <w:numFmt w:val="bullet"/>
      <w:lvlText w:val=""/>
      <w:lvlJc w:val="left"/>
      <w:pPr>
        <w:tabs>
          <w:tab w:val="num" w:pos="360"/>
        </w:tabs>
        <w:ind w:left="360" w:hanging="360"/>
      </w:pPr>
      <w:rPr>
        <w:rFonts w:ascii="Wingdings" w:hAnsi="Wingdings" w:hint="default"/>
        <w:color w:val="auto"/>
      </w:rPr>
    </w:lvl>
  </w:abstractNum>
  <w:abstractNum w:abstractNumId="32" w15:restartNumberingAfterBreak="0">
    <w:nsid w:val="5C376F6E"/>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5EA10B0"/>
    <w:multiLevelType w:val="hybridMultilevel"/>
    <w:tmpl w:val="DA021C92"/>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4" w15:restartNumberingAfterBreak="0">
    <w:nsid w:val="6A5932C1"/>
    <w:multiLevelType w:val="hybridMultilevel"/>
    <w:tmpl w:val="9B1E64E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EAC790B"/>
    <w:multiLevelType w:val="multilevel"/>
    <w:tmpl w:val="FCF87D4E"/>
    <w:lvl w:ilvl="0">
      <w:start w:val="6"/>
      <w:numFmt w:val="decimal"/>
      <w:lvlText w:val="%1."/>
      <w:lvlJc w:val="left"/>
      <w:pPr>
        <w:tabs>
          <w:tab w:val="num" w:pos="420"/>
        </w:tabs>
        <w:ind w:left="420" w:hanging="420"/>
      </w:pPr>
      <w:rPr>
        <w:b/>
        <w:bCs/>
      </w:rPr>
    </w:lvl>
    <w:lvl w:ilvl="1">
      <w:start w:val="1"/>
      <w:numFmt w:val="decimal"/>
      <w:lvlText w:val="%1.%2."/>
      <w:lvlJc w:val="left"/>
      <w:pPr>
        <w:tabs>
          <w:tab w:val="num" w:pos="720"/>
        </w:tabs>
        <w:ind w:left="720" w:hanging="720"/>
      </w:pPr>
      <w:rPr>
        <w:b/>
        <w:bCs/>
      </w:rPr>
    </w:lvl>
    <w:lvl w:ilvl="2">
      <w:start w:val="1"/>
      <w:numFmt w:val="decimal"/>
      <w:lvlText w:val="%1.%2.%3."/>
      <w:lvlJc w:val="left"/>
      <w:pPr>
        <w:tabs>
          <w:tab w:val="num" w:pos="720"/>
        </w:tabs>
        <w:ind w:left="720" w:hanging="720"/>
      </w:pPr>
      <w:rPr>
        <w:b/>
        <w:bCs/>
      </w:rPr>
    </w:lvl>
    <w:lvl w:ilvl="3">
      <w:start w:val="1"/>
      <w:numFmt w:val="decimal"/>
      <w:lvlText w:val="%1.%2.%3.%4."/>
      <w:lvlJc w:val="left"/>
      <w:pPr>
        <w:tabs>
          <w:tab w:val="num" w:pos="1080"/>
        </w:tabs>
        <w:ind w:left="1080" w:hanging="1080"/>
      </w:pPr>
      <w:rPr>
        <w:b/>
        <w:bCs/>
      </w:rPr>
    </w:lvl>
    <w:lvl w:ilvl="4">
      <w:start w:val="1"/>
      <w:numFmt w:val="decimal"/>
      <w:lvlText w:val="%1.%2.%3.%4.%5."/>
      <w:lvlJc w:val="left"/>
      <w:pPr>
        <w:tabs>
          <w:tab w:val="num" w:pos="1080"/>
        </w:tabs>
        <w:ind w:left="1080" w:hanging="1080"/>
      </w:pPr>
      <w:rPr>
        <w:b/>
        <w:bCs/>
      </w:rPr>
    </w:lvl>
    <w:lvl w:ilvl="5">
      <w:start w:val="1"/>
      <w:numFmt w:val="decimal"/>
      <w:lvlText w:val="%1.%2.%3.%4.%5.%6."/>
      <w:lvlJc w:val="left"/>
      <w:pPr>
        <w:tabs>
          <w:tab w:val="num" w:pos="1440"/>
        </w:tabs>
        <w:ind w:left="1440" w:hanging="1440"/>
      </w:pPr>
      <w:rPr>
        <w:b/>
        <w:bCs/>
      </w:rPr>
    </w:lvl>
    <w:lvl w:ilvl="6">
      <w:start w:val="1"/>
      <w:numFmt w:val="decimal"/>
      <w:lvlText w:val="%1.%2.%3.%4.%5.%6.%7."/>
      <w:lvlJc w:val="left"/>
      <w:pPr>
        <w:tabs>
          <w:tab w:val="num" w:pos="1440"/>
        </w:tabs>
        <w:ind w:left="1440" w:hanging="1440"/>
      </w:pPr>
      <w:rPr>
        <w:b/>
        <w:bCs/>
      </w:rPr>
    </w:lvl>
    <w:lvl w:ilvl="7">
      <w:start w:val="1"/>
      <w:numFmt w:val="decimal"/>
      <w:lvlText w:val="%1.%2.%3.%4.%5.%6.%7.%8."/>
      <w:lvlJc w:val="left"/>
      <w:pPr>
        <w:tabs>
          <w:tab w:val="num" w:pos="1800"/>
        </w:tabs>
        <w:ind w:left="1800" w:hanging="1800"/>
      </w:pPr>
      <w:rPr>
        <w:b/>
        <w:bCs/>
      </w:rPr>
    </w:lvl>
    <w:lvl w:ilvl="8">
      <w:start w:val="1"/>
      <w:numFmt w:val="decimal"/>
      <w:lvlText w:val="%1.%2.%3.%4.%5.%6.%7.%8.%9."/>
      <w:lvlJc w:val="left"/>
      <w:pPr>
        <w:tabs>
          <w:tab w:val="num" w:pos="2160"/>
        </w:tabs>
        <w:ind w:left="2160" w:hanging="2160"/>
      </w:pPr>
      <w:rPr>
        <w:b/>
        <w:bCs/>
      </w:rPr>
    </w:lvl>
  </w:abstractNum>
  <w:abstractNum w:abstractNumId="36" w15:restartNumberingAfterBreak="0">
    <w:nsid w:val="70DC6843"/>
    <w:multiLevelType w:val="singleLevel"/>
    <w:tmpl w:val="041F000D"/>
    <w:lvl w:ilvl="0">
      <w:start w:val="1"/>
      <w:numFmt w:val="bullet"/>
      <w:lvlText w:val=""/>
      <w:lvlJc w:val="left"/>
      <w:pPr>
        <w:tabs>
          <w:tab w:val="num" w:pos="720"/>
        </w:tabs>
        <w:ind w:left="720" w:hanging="360"/>
      </w:pPr>
      <w:rPr>
        <w:rFonts w:ascii="Wingdings" w:hAnsi="Wingdings" w:hint="default"/>
      </w:rPr>
    </w:lvl>
  </w:abstractNum>
  <w:abstractNum w:abstractNumId="37" w15:restartNumberingAfterBreak="0">
    <w:nsid w:val="78E00AF7"/>
    <w:multiLevelType w:val="singleLevel"/>
    <w:tmpl w:val="041F000D"/>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C0C332B"/>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CB16621"/>
    <w:multiLevelType w:val="singleLevel"/>
    <w:tmpl w:val="041F000D"/>
    <w:lvl w:ilvl="0">
      <w:start w:val="1"/>
      <w:numFmt w:val="bullet"/>
      <w:lvlText w:val=""/>
      <w:lvlJc w:val="left"/>
      <w:pPr>
        <w:tabs>
          <w:tab w:val="num" w:pos="360"/>
        </w:tabs>
        <w:ind w:left="360" w:hanging="360"/>
      </w:pPr>
      <w:rPr>
        <w:rFonts w:ascii="Wingdings" w:hAnsi="Wingdings" w:hint="default"/>
      </w:rPr>
    </w:lvl>
  </w:abstractNum>
  <w:num w:numId="1">
    <w:abstractNumId w:val="23"/>
  </w:num>
  <w:num w:numId="2">
    <w:abstractNumId w:val="27"/>
  </w:num>
  <w:num w:numId="3">
    <w:abstractNumId w:val="9"/>
  </w:num>
  <w:num w:numId="4">
    <w:abstractNumId w:val="7"/>
  </w:num>
  <w:num w:numId="5">
    <w:abstractNumId w:val="2"/>
  </w:num>
  <w:num w:numId="6">
    <w:abstractNumId w:val="18"/>
  </w:num>
  <w:num w:numId="7">
    <w:abstractNumId w:val="31"/>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num>
  <w:num w:numId="10">
    <w:abstractNumId w:val="11"/>
  </w:num>
  <w:num w:numId="11">
    <w:abstractNumId w:val="32"/>
  </w:num>
  <w:num w:numId="12">
    <w:abstractNumId w:val="37"/>
  </w:num>
  <w:num w:numId="13">
    <w:abstractNumId w:val="30"/>
  </w:num>
  <w:num w:numId="14">
    <w:abstractNumId w:val="16"/>
  </w:num>
  <w:num w:numId="15">
    <w:abstractNumId w:val="6"/>
  </w:num>
  <w:num w:numId="16">
    <w:abstractNumId w:val="36"/>
  </w:num>
  <w:num w:numId="17">
    <w:abstractNumId w:val="1"/>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3"/>
  </w:num>
  <w:num w:numId="20">
    <w:abstractNumId w:val="12"/>
  </w:num>
  <w:num w:numId="21">
    <w:abstractNumId w:val="38"/>
  </w:num>
  <w:num w:numId="22">
    <w:abstractNumId w:val="21"/>
  </w:num>
  <w:num w:numId="23">
    <w:abstractNumId w:val="20"/>
  </w:num>
  <w:num w:numId="24">
    <w:abstractNumId w:val="29"/>
  </w:num>
  <w:num w:numId="25">
    <w:abstractNumId w:val="14"/>
  </w:num>
  <w:num w:numId="26">
    <w:abstractNumId w:val="24"/>
  </w:num>
  <w:num w:numId="27">
    <w:abstractNumId w:val="15"/>
  </w:num>
  <w:num w:numId="28">
    <w:abstractNumId w:val="17"/>
  </w:num>
  <w:num w:numId="29">
    <w:abstractNumId w:val="0"/>
  </w:num>
  <w:num w:numId="30">
    <w:abstractNumId w:val="13"/>
  </w:num>
  <w:num w:numId="31">
    <w:abstractNumId w:val="10"/>
  </w:num>
  <w:num w:numId="32">
    <w:abstractNumId w:val="31"/>
  </w:num>
  <w:num w:numId="3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num>
  <w:num w:numId="35">
    <w:abstractNumId w:val="11"/>
  </w:num>
  <w:num w:numId="36">
    <w:abstractNumId w:val="32"/>
  </w:num>
  <w:num w:numId="37">
    <w:abstractNumId w:val="37"/>
  </w:num>
  <w:num w:numId="38">
    <w:abstractNumId w:val="8"/>
  </w:num>
  <w:num w:numId="39">
    <w:abstractNumId w:val="34"/>
  </w:num>
  <w:num w:numId="40">
    <w:abstractNumId w:val="28"/>
  </w:num>
  <w:num w:numId="41">
    <w:abstractNumId w:val="25"/>
  </w:num>
  <w:num w:numId="42">
    <w:abstractNumId w:val="5"/>
  </w:num>
  <w:num w:numId="43">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19"/>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7911"/>
    <w:rsid w:val="00004FEF"/>
    <w:rsid w:val="000075D2"/>
    <w:rsid w:val="00022946"/>
    <w:rsid w:val="00022FDC"/>
    <w:rsid w:val="000250E7"/>
    <w:rsid w:val="0002739D"/>
    <w:rsid w:val="00030BAD"/>
    <w:rsid w:val="000319AA"/>
    <w:rsid w:val="00043B3C"/>
    <w:rsid w:val="00051A51"/>
    <w:rsid w:val="00057EF6"/>
    <w:rsid w:val="0006372D"/>
    <w:rsid w:val="00063964"/>
    <w:rsid w:val="00064818"/>
    <w:rsid w:val="00066040"/>
    <w:rsid w:val="00067C65"/>
    <w:rsid w:val="0007265B"/>
    <w:rsid w:val="000749A9"/>
    <w:rsid w:val="000759B6"/>
    <w:rsid w:val="00082BA8"/>
    <w:rsid w:val="000901BE"/>
    <w:rsid w:val="000902B0"/>
    <w:rsid w:val="00090E50"/>
    <w:rsid w:val="00095469"/>
    <w:rsid w:val="00096B58"/>
    <w:rsid w:val="00097AB9"/>
    <w:rsid w:val="000A15A7"/>
    <w:rsid w:val="000A17CC"/>
    <w:rsid w:val="000A4B50"/>
    <w:rsid w:val="000A5A9E"/>
    <w:rsid w:val="000B38F1"/>
    <w:rsid w:val="000B7289"/>
    <w:rsid w:val="000B78E6"/>
    <w:rsid w:val="000C7BEB"/>
    <w:rsid w:val="000D18A6"/>
    <w:rsid w:val="000E5202"/>
    <w:rsid w:val="000F13CA"/>
    <w:rsid w:val="000F2705"/>
    <w:rsid w:val="00102421"/>
    <w:rsid w:val="001117D3"/>
    <w:rsid w:val="001254BC"/>
    <w:rsid w:val="001356DE"/>
    <w:rsid w:val="0014397D"/>
    <w:rsid w:val="00143F47"/>
    <w:rsid w:val="0014470F"/>
    <w:rsid w:val="001544C7"/>
    <w:rsid w:val="00171EA5"/>
    <w:rsid w:val="0017518A"/>
    <w:rsid w:val="00184B09"/>
    <w:rsid w:val="001B489C"/>
    <w:rsid w:val="001B7AE2"/>
    <w:rsid w:val="001C4C82"/>
    <w:rsid w:val="001D0155"/>
    <w:rsid w:val="001D602C"/>
    <w:rsid w:val="001D70A2"/>
    <w:rsid w:val="001E10D2"/>
    <w:rsid w:val="001E66C0"/>
    <w:rsid w:val="00206997"/>
    <w:rsid w:val="00210EDC"/>
    <w:rsid w:val="002147ED"/>
    <w:rsid w:val="00216C19"/>
    <w:rsid w:val="002244FE"/>
    <w:rsid w:val="00232F7C"/>
    <w:rsid w:val="00236F34"/>
    <w:rsid w:val="00240E57"/>
    <w:rsid w:val="002411B1"/>
    <w:rsid w:val="00246A87"/>
    <w:rsid w:val="0025164E"/>
    <w:rsid w:val="00251A00"/>
    <w:rsid w:val="00253D20"/>
    <w:rsid w:val="002578EE"/>
    <w:rsid w:val="002656F4"/>
    <w:rsid w:val="002663C7"/>
    <w:rsid w:val="00276CE3"/>
    <w:rsid w:val="00285B2C"/>
    <w:rsid w:val="002912BB"/>
    <w:rsid w:val="00292BD3"/>
    <w:rsid w:val="0029565F"/>
    <w:rsid w:val="00296382"/>
    <w:rsid w:val="002A10D8"/>
    <w:rsid w:val="002A2E8C"/>
    <w:rsid w:val="002A422A"/>
    <w:rsid w:val="002A48B0"/>
    <w:rsid w:val="002A5D5B"/>
    <w:rsid w:val="002A686F"/>
    <w:rsid w:val="002B15CB"/>
    <w:rsid w:val="002B2882"/>
    <w:rsid w:val="002B2B3F"/>
    <w:rsid w:val="002B36DE"/>
    <w:rsid w:val="002E0581"/>
    <w:rsid w:val="002E4AC9"/>
    <w:rsid w:val="002F1059"/>
    <w:rsid w:val="002F56C9"/>
    <w:rsid w:val="002F743C"/>
    <w:rsid w:val="00306C1D"/>
    <w:rsid w:val="00326352"/>
    <w:rsid w:val="00342654"/>
    <w:rsid w:val="003523E4"/>
    <w:rsid w:val="003576D6"/>
    <w:rsid w:val="00360817"/>
    <w:rsid w:val="00363401"/>
    <w:rsid w:val="00363A6F"/>
    <w:rsid w:val="00371CE4"/>
    <w:rsid w:val="00372673"/>
    <w:rsid w:val="00380834"/>
    <w:rsid w:val="00385015"/>
    <w:rsid w:val="00386426"/>
    <w:rsid w:val="00392A0A"/>
    <w:rsid w:val="003A1372"/>
    <w:rsid w:val="003A207F"/>
    <w:rsid w:val="003A7A84"/>
    <w:rsid w:val="003C699E"/>
    <w:rsid w:val="003D228F"/>
    <w:rsid w:val="003D6DAF"/>
    <w:rsid w:val="003F091B"/>
    <w:rsid w:val="003F0E83"/>
    <w:rsid w:val="003F1BBA"/>
    <w:rsid w:val="003F695B"/>
    <w:rsid w:val="003F6BDF"/>
    <w:rsid w:val="003F7088"/>
    <w:rsid w:val="0041447B"/>
    <w:rsid w:val="004239C7"/>
    <w:rsid w:val="004242B9"/>
    <w:rsid w:val="004279E6"/>
    <w:rsid w:val="0043263D"/>
    <w:rsid w:val="0044585B"/>
    <w:rsid w:val="00447AC0"/>
    <w:rsid w:val="00452ECD"/>
    <w:rsid w:val="004545D5"/>
    <w:rsid w:val="004566BE"/>
    <w:rsid w:val="00466EC2"/>
    <w:rsid w:val="0048021E"/>
    <w:rsid w:val="0048614B"/>
    <w:rsid w:val="004901C3"/>
    <w:rsid w:val="004A0008"/>
    <w:rsid w:val="004A004C"/>
    <w:rsid w:val="004A24B7"/>
    <w:rsid w:val="004A2A28"/>
    <w:rsid w:val="004A2C92"/>
    <w:rsid w:val="004A407C"/>
    <w:rsid w:val="004A49E5"/>
    <w:rsid w:val="004B5CB8"/>
    <w:rsid w:val="004B6426"/>
    <w:rsid w:val="004D2E5E"/>
    <w:rsid w:val="004E2DC4"/>
    <w:rsid w:val="004E6D81"/>
    <w:rsid w:val="004F0EF4"/>
    <w:rsid w:val="004F3C69"/>
    <w:rsid w:val="004F6AE2"/>
    <w:rsid w:val="005025F9"/>
    <w:rsid w:val="00502BB9"/>
    <w:rsid w:val="00504F3B"/>
    <w:rsid w:val="00506955"/>
    <w:rsid w:val="00522B35"/>
    <w:rsid w:val="0052329F"/>
    <w:rsid w:val="00524E81"/>
    <w:rsid w:val="00533AE9"/>
    <w:rsid w:val="00537CE4"/>
    <w:rsid w:val="005403E2"/>
    <w:rsid w:val="00552B68"/>
    <w:rsid w:val="005556CD"/>
    <w:rsid w:val="00555CA6"/>
    <w:rsid w:val="00563C6C"/>
    <w:rsid w:val="00565DE7"/>
    <w:rsid w:val="005676FB"/>
    <w:rsid w:val="005705F8"/>
    <w:rsid w:val="005728F5"/>
    <w:rsid w:val="00573121"/>
    <w:rsid w:val="005750BB"/>
    <w:rsid w:val="005813E2"/>
    <w:rsid w:val="005870E3"/>
    <w:rsid w:val="00593555"/>
    <w:rsid w:val="005A7641"/>
    <w:rsid w:val="005B172F"/>
    <w:rsid w:val="005B181D"/>
    <w:rsid w:val="005B254A"/>
    <w:rsid w:val="005B334B"/>
    <w:rsid w:val="005B5265"/>
    <w:rsid w:val="005C013F"/>
    <w:rsid w:val="005D207A"/>
    <w:rsid w:val="005D318B"/>
    <w:rsid w:val="005E2BD0"/>
    <w:rsid w:val="005E7B00"/>
    <w:rsid w:val="005E7E60"/>
    <w:rsid w:val="005F047B"/>
    <w:rsid w:val="005F3957"/>
    <w:rsid w:val="005F7043"/>
    <w:rsid w:val="00606B00"/>
    <w:rsid w:val="00606D13"/>
    <w:rsid w:val="006120F3"/>
    <w:rsid w:val="0061472B"/>
    <w:rsid w:val="00614F62"/>
    <w:rsid w:val="00615419"/>
    <w:rsid w:val="006164D4"/>
    <w:rsid w:val="00620C85"/>
    <w:rsid w:val="00621BA9"/>
    <w:rsid w:val="00622CC4"/>
    <w:rsid w:val="00624B98"/>
    <w:rsid w:val="00625D35"/>
    <w:rsid w:val="00626167"/>
    <w:rsid w:val="0063023F"/>
    <w:rsid w:val="006304B4"/>
    <w:rsid w:val="00636439"/>
    <w:rsid w:val="00636E68"/>
    <w:rsid w:val="006376A0"/>
    <w:rsid w:val="006411C8"/>
    <w:rsid w:val="00644373"/>
    <w:rsid w:val="006473FE"/>
    <w:rsid w:val="006507E8"/>
    <w:rsid w:val="00651C1C"/>
    <w:rsid w:val="00655454"/>
    <w:rsid w:val="00656C12"/>
    <w:rsid w:val="00670D68"/>
    <w:rsid w:val="006727C4"/>
    <w:rsid w:val="0067296A"/>
    <w:rsid w:val="00680C62"/>
    <w:rsid w:val="00680DBC"/>
    <w:rsid w:val="006811A9"/>
    <w:rsid w:val="00684E92"/>
    <w:rsid w:val="006915FF"/>
    <w:rsid w:val="006958B2"/>
    <w:rsid w:val="00696AF0"/>
    <w:rsid w:val="006A01DD"/>
    <w:rsid w:val="006A1578"/>
    <w:rsid w:val="006A761C"/>
    <w:rsid w:val="006B3609"/>
    <w:rsid w:val="006B5D09"/>
    <w:rsid w:val="006C1E40"/>
    <w:rsid w:val="006C3E7E"/>
    <w:rsid w:val="006C7398"/>
    <w:rsid w:val="006D18D7"/>
    <w:rsid w:val="006D7974"/>
    <w:rsid w:val="006E559C"/>
    <w:rsid w:val="006E589A"/>
    <w:rsid w:val="006F26C7"/>
    <w:rsid w:val="0070020F"/>
    <w:rsid w:val="007013E6"/>
    <w:rsid w:val="00705645"/>
    <w:rsid w:val="007064EF"/>
    <w:rsid w:val="007178CD"/>
    <w:rsid w:val="00720CD4"/>
    <w:rsid w:val="00722262"/>
    <w:rsid w:val="00734BC5"/>
    <w:rsid w:val="00741152"/>
    <w:rsid w:val="0074142A"/>
    <w:rsid w:val="00743B82"/>
    <w:rsid w:val="00744548"/>
    <w:rsid w:val="00745C73"/>
    <w:rsid w:val="00747B6B"/>
    <w:rsid w:val="00753BF1"/>
    <w:rsid w:val="007555A1"/>
    <w:rsid w:val="00755FEF"/>
    <w:rsid w:val="007577C1"/>
    <w:rsid w:val="00765E29"/>
    <w:rsid w:val="0076621D"/>
    <w:rsid w:val="007702E5"/>
    <w:rsid w:val="007706B1"/>
    <w:rsid w:val="00772EFC"/>
    <w:rsid w:val="00786617"/>
    <w:rsid w:val="00786C53"/>
    <w:rsid w:val="00787A3C"/>
    <w:rsid w:val="0079685B"/>
    <w:rsid w:val="00797B6C"/>
    <w:rsid w:val="007A3920"/>
    <w:rsid w:val="007B782C"/>
    <w:rsid w:val="007B7E00"/>
    <w:rsid w:val="007C146F"/>
    <w:rsid w:val="007C200E"/>
    <w:rsid w:val="007C7E9A"/>
    <w:rsid w:val="007D330B"/>
    <w:rsid w:val="007D42EF"/>
    <w:rsid w:val="007D564D"/>
    <w:rsid w:val="007E06A9"/>
    <w:rsid w:val="007E4C2D"/>
    <w:rsid w:val="007E6F76"/>
    <w:rsid w:val="007F1B28"/>
    <w:rsid w:val="007F62F4"/>
    <w:rsid w:val="007F7F11"/>
    <w:rsid w:val="008039C1"/>
    <w:rsid w:val="008135A0"/>
    <w:rsid w:val="00825467"/>
    <w:rsid w:val="00831B03"/>
    <w:rsid w:val="00845261"/>
    <w:rsid w:val="00847187"/>
    <w:rsid w:val="008478E3"/>
    <w:rsid w:val="00850A52"/>
    <w:rsid w:val="008550C8"/>
    <w:rsid w:val="00855835"/>
    <w:rsid w:val="0085797C"/>
    <w:rsid w:val="00860B8C"/>
    <w:rsid w:val="00862EDC"/>
    <w:rsid w:val="0086333D"/>
    <w:rsid w:val="00864D59"/>
    <w:rsid w:val="00870FED"/>
    <w:rsid w:val="00880D1D"/>
    <w:rsid w:val="00882BA0"/>
    <w:rsid w:val="0088650D"/>
    <w:rsid w:val="00893DBE"/>
    <w:rsid w:val="00893E4D"/>
    <w:rsid w:val="00894634"/>
    <w:rsid w:val="00895876"/>
    <w:rsid w:val="008960BC"/>
    <w:rsid w:val="00897F29"/>
    <w:rsid w:val="008A1AB1"/>
    <w:rsid w:val="008A212F"/>
    <w:rsid w:val="008A306B"/>
    <w:rsid w:val="008A4745"/>
    <w:rsid w:val="008A7363"/>
    <w:rsid w:val="008A7CFF"/>
    <w:rsid w:val="008B7919"/>
    <w:rsid w:val="008C0788"/>
    <w:rsid w:val="008C15C9"/>
    <w:rsid w:val="008C342D"/>
    <w:rsid w:val="008C5411"/>
    <w:rsid w:val="008D0147"/>
    <w:rsid w:val="008D344D"/>
    <w:rsid w:val="008D5B6B"/>
    <w:rsid w:val="008D5D8F"/>
    <w:rsid w:val="008D6F1F"/>
    <w:rsid w:val="008F3F92"/>
    <w:rsid w:val="008F4A65"/>
    <w:rsid w:val="008F7B53"/>
    <w:rsid w:val="00901F92"/>
    <w:rsid w:val="009029BB"/>
    <w:rsid w:val="00903F74"/>
    <w:rsid w:val="00911242"/>
    <w:rsid w:val="009123D8"/>
    <w:rsid w:val="00921346"/>
    <w:rsid w:val="00921CCE"/>
    <w:rsid w:val="00921EB2"/>
    <w:rsid w:val="009236D3"/>
    <w:rsid w:val="00927574"/>
    <w:rsid w:val="00930CC1"/>
    <w:rsid w:val="00931AA2"/>
    <w:rsid w:val="00933315"/>
    <w:rsid w:val="0093583E"/>
    <w:rsid w:val="0095059F"/>
    <w:rsid w:val="00952AB7"/>
    <w:rsid w:val="00955057"/>
    <w:rsid w:val="009656DE"/>
    <w:rsid w:val="00966591"/>
    <w:rsid w:val="009666F4"/>
    <w:rsid w:val="00972E8C"/>
    <w:rsid w:val="00973986"/>
    <w:rsid w:val="00976DEC"/>
    <w:rsid w:val="009809FE"/>
    <w:rsid w:val="009842D6"/>
    <w:rsid w:val="009865D4"/>
    <w:rsid w:val="00987A9F"/>
    <w:rsid w:val="0099094C"/>
    <w:rsid w:val="009917A1"/>
    <w:rsid w:val="00996678"/>
    <w:rsid w:val="009A0450"/>
    <w:rsid w:val="009A6C26"/>
    <w:rsid w:val="009A7FA6"/>
    <w:rsid w:val="009B2B23"/>
    <w:rsid w:val="009E0C95"/>
    <w:rsid w:val="009E3008"/>
    <w:rsid w:val="009E4298"/>
    <w:rsid w:val="009E4C25"/>
    <w:rsid w:val="009E7C96"/>
    <w:rsid w:val="009F026C"/>
    <w:rsid w:val="009F50F1"/>
    <w:rsid w:val="00A00FE7"/>
    <w:rsid w:val="00A01E61"/>
    <w:rsid w:val="00A0351C"/>
    <w:rsid w:val="00A06453"/>
    <w:rsid w:val="00A115A7"/>
    <w:rsid w:val="00A17749"/>
    <w:rsid w:val="00A20851"/>
    <w:rsid w:val="00A2398C"/>
    <w:rsid w:val="00A23B81"/>
    <w:rsid w:val="00A23F37"/>
    <w:rsid w:val="00A31318"/>
    <w:rsid w:val="00A362DD"/>
    <w:rsid w:val="00A4370B"/>
    <w:rsid w:val="00A43E84"/>
    <w:rsid w:val="00A444CB"/>
    <w:rsid w:val="00A513C9"/>
    <w:rsid w:val="00A54F1B"/>
    <w:rsid w:val="00A56155"/>
    <w:rsid w:val="00A668F7"/>
    <w:rsid w:val="00A676B4"/>
    <w:rsid w:val="00A703FB"/>
    <w:rsid w:val="00A75C57"/>
    <w:rsid w:val="00A764CE"/>
    <w:rsid w:val="00AA2193"/>
    <w:rsid w:val="00AB50F6"/>
    <w:rsid w:val="00AB7816"/>
    <w:rsid w:val="00AC1D3B"/>
    <w:rsid w:val="00AC50CE"/>
    <w:rsid w:val="00AD69E6"/>
    <w:rsid w:val="00AE11F4"/>
    <w:rsid w:val="00AF06B4"/>
    <w:rsid w:val="00AF1570"/>
    <w:rsid w:val="00AF5707"/>
    <w:rsid w:val="00AF7539"/>
    <w:rsid w:val="00B07582"/>
    <w:rsid w:val="00B10511"/>
    <w:rsid w:val="00B1204A"/>
    <w:rsid w:val="00B12CA3"/>
    <w:rsid w:val="00B1378C"/>
    <w:rsid w:val="00B13F99"/>
    <w:rsid w:val="00B152B5"/>
    <w:rsid w:val="00B17911"/>
    <w:rsid w:val="00B25061"/>
    <w:rsid w:val="00B270DF"/>
    <w:rsid w:val="00B309ED"/>
    <w:rsid w:val="00B314CD"/>
    <w:rsid w:val="00B37E3C"/>
    <w:rsid w:val="00B41C6F"/>
    <w:rsid w:val="00B47757"/>
    <w:rsid w:val="00B52DA6"/>
    <w:rsid w:val="00B5426A"/>
    <w:rsid w:val="00B56136"/>
    <w:rsid w:val="00B60962"/>
    <w:rsid w:val="00B70FF3"/>
    <w:rsid w:val="00B710CE"/>
    <w:rsid w:val="00B7272A"/>
    <w:rsid w:val="00B75291"/>
    <w:rsid w:val="00B7789A"/>
    <w:rsid w:val="00B80791"/>
    <w:rsid w:val="00B81967"/>
    <w:rsid w:val="00B84464"/>
    <w:rsid w:val="00B87158"/>
    <w:rsid w:val="00BA4D68"/>
    <w:rsid w:val="00BB22DA"/>
    <w:rsid w:val="00BD6134"/>
    <w:rsid w:val="00BD6E29"/>
    <w:rsid w:val="00BD6E8E"/>
    <w:rsid w:val="00BF6F81"/>
    <w:rsid w:val="00C02E8E"/>
    <w:rsid w:val="00C116DD"/>
    <w:rsid w:val="00C120EE"/>
    <w:rsid w:val="00C130C0"/>
    <w:rsid w:val="00C15761"/>
    <w:rsid w:val="00C21294"/>
    <w:rsid w:val="00C21D31"/>
    <w:rsid w:val="00C23E93"/>
    <w:rsid w:val="00C27A0F"/>
    <w:rsid w:val="00C30C42"/>
    <w:rsid w:val="00C35672"/>
    <w:rsid w:val="00C41A53"/>
    <w:rsid w:val="00C445B0"/>
    <w:rsid w:val="00C5135E"/>
    <w:rsid w:val="00C53BFF"/>
    <w:rsid w:val="00C62421"/>
    <w:rsid w:val="00C70E79"/>
    <w:rsid w:val="00C76EC4"/>
    <w:rsid w:val="00C86C5C"/>
    <w:rsid w:val="00C87AD7"/>
    <w:rsid w:val="00C92145"/>
    <w:rsid w:val="00C96BCD"/>
    <w:rsid w:val="00CA0F65"/>
    <w:rsid w:val="00CA1348"/>
    <w:rsid w:val="00CA2EB1"/>
    <w:rsid w:val="00CA3124"/>
    <w:rsid w:val="00CA642F"/>
    <w:rsid w:val="00CB17D8"/>
    <w:rsid w:val="00CB2AD0"/>
    <w:rsid w:val="00CB55E7"/>
    <w:rsid w:val="00CB7F35"/>
    <w:rsid w:val="00CC2A4A"/>
    <w:rsid w:val="00CC43D4"/>
    <w:rsid w:val="00CC6A09"/>
    <w:rsid w:val="00CD196F"/>
    <w:rsid w:val="00CD5008"/>
    <w:rsid w:val="00CE4EB6"/>
    <w:rsid w:val="00CE66A6"/>
    <w:rsid w:val="00CF1AF9"/>
    <w:rsid w:val="00CF25ED"/>
    <w:rsid w:val="00CF6623"/>
    <w:rsid w:val="00CF67F8"/>
    <w:rsid w:val="00D00381"/>
    <w:rsid w:val="00D10464"/>
    <w:rsid w:val="00D13E1B"/>
    <w:rsid w:val="00D16401"/>
    <w:rsid w:val="00D167EA"/>
    <w:rsid w:val="00D26848"/>
    <w:rsid w:val="00D27208"/>
    <w:rsid w:val="00D31E46"/>
    <w:rsid w:val="00D341CA"/>
    <w:rsid w:val="00D34544"/>
    <w:rsid w:val="00D35EFF"/>
    <w:rsid w:val="00D36B65"/>
    <w:rsid w:val="00D42C2A"/>
    <w:rsid w:val="00D4322E"/>
    <w:rsid w:val="00D46AFA"/>
    <w:rsid w:val="00D47654"/>
    <w:rsid w:val="00D5469F"/>
    <w:rsid w:val="00D55079"/>
    <w:rsid w:val="00D55C18"/>
    <w:rsid w:val="00D55DEC"/>
    <w:rsid w:val="00D611E3"/>
    <w:rsid w:val="00D619C4"/>
    <w:rsid w:val="00D6286B"/>
    <w:rsid w:val="00D6538E"/>
    <w:rsid w:val="00D74199"/>
    <w:rsid w:val="00D768F6"/>
    <w:rsid w:val="00D86011"/>
    <w:rsid w:val="00D941BC"/>
    <w:rsid w:val="00DA38EB"/>
    <w:rsid w:val="00DA43EC"/>
    <w:rsid w:val="00DA5022"/>
    <w:rsid w:val="00DA5EDC"/>
    <w:rsid w:val="00DB5776"/>
    <w:rsid w:val="00DC0A06"/>
    <w:rsid w:val="00DC0C30"/>
    <w:rsid w:val="00DC42F4"/>
    <w:rsid w:val="00DC6EF3"/>
    <w:rsid w:val="00DC7873"/>
    <w:rsid w:val="00DD1BA0"/>
    <w:rsid w:val="00DD252C"/>
    <w:rsid w:val="00DD4DFD"/>
    <w:rsid w:val="00DD54B2"/>
    <w:rsid w:val="00DE45DC"/>
    <w:rsid w:val="00DE6D98"/>
    <w:rsid w:val="00DF00B9"/>
    <w:rsid w:val="00DF25D0"/>
    <w:rsid w:val="00DF50D4"/>
    <w:rsid w:val="00E00CDE"/>
    <w:rsid w:val="00E01C6F"/>
    <w:rsid w:val="00E04818"/>
    <w:rsid w:val="00E057F3"/>
    <w:rsid w:val="00E07050"/>
    <w:rsid w:val="00E107AF"/>
    <w:rsid w:val="00E1507D"/>
    <w:rsid w:val="00E15277"/>
    <w:rsid w:val="00E164C1"/>
    <w:rsid w:val="00E203FC"/>
    <w:rsid w:val="00E24E1A"/>
    <w:rsid w:val="00E2771F"/>
    <w:rsid w:val="00E309F2"/>
    <w:rsid w:val="00E37454"/>
    <w:rsid w:val="00E55872"/>
    <w:rsid w:val="00E56178"/>
    <w:rsid w:val="00E60728"/>
    <w:rsid w:val="00E6328B"/>
    <w:rsid w:val="00E63C76"/>
    <w:rsid w:val="00E65135"/>
    <w:rsid w:val="00E678D9"/>
    <w:rsid w:val="00E70375"/>
    <w:rsid w:val="00E70BDF"/>
    <w:rsid w:val="00E72544"/>
    <w:rsid w:val="00E72CF6"/>
    <w:rsid w:val="00E74BB9"/>
    <w:rsid w:val="00E827FB"/>
    <w:rsid w:val="00E94136"/>
    <w:rsid w:val="00E95107"/>
    <w:rsid w:val="00E96983"/>
    <w:rsid w:val="00EA0657"/>
    <w:rsid w:val="00EA6E0A"/>
    <w:rsid w:val="00EB6AF1"/>
    <w:rsid w:val="00ED15D1"/>
    <w:rsid w:val="00ED41E5"/>
    <w:rsid w:val="00ED46B8"/>
    <w:rsid w:val="00ED5749"/>
    <w:rsid w:val="00ED6E18"/>
    <w:rsid w:val="00EE1464"/>
    <w:rsid w:val="00EE1FD9"/>
    <w:rsid w:val="00EE4028"/>
    <w:rsid w:val="00EF188A"/>
    <w:rsid w:val="00EF488B"/>
    <w:rsid w:val="00EF668B"/>
    <w:rsid w:val="00F00BAB"/>
    <w:rsid w:val="00F01F22"/>
    <w:rsid w:val="00F04C3B"/>
    <w:rsid w:val="00F069F3"/>
    <w:rsid w:val="00F06BCB"/>
    <w:rsid w:val="00F225AE"/>
    <w:rsid w:val="00F23C4E"/>
    <w:rsid w:val="00F2566C"/>
    <w:rsid w:val="00F32886"/>
    <w:rsid w:val="00F3791F"/>
    <w:rsid w:val="00F5076D"/>
    <w:rsid w:val="00F5374A"/>
    <w:rsid w:val="00F717F2"/>
    <w:rsid w:val="00F726B0"/>
    <w:rsid w:val="00F74141"/>
    <w:rsid w:val="00F74BD4"/>
    <w:rsid w:val="00F755C3"/>
    <w:rsid w:val="00F825D5"/>
    <w:rsid w:val="00F87F02"/>
    <w:rsid w:val="00F87F53"/>
    <w:rsid w:val="00F940AF"/>
    <w:rsid w:val="00F94BB8"/>
    <w:rsid w:val="00FA1C85"/>
    <w:rsid w:val="00FA63C1"/>
    <w:rsid w:val="00FB22E3"/>
    <w:rsid w:val="00FB31A4"/>
    <w:rsid w:val="00FB3A37"/>
    <w:rsid w:val="00FD0624"/>
    <w:rsid w:val="00FE12E8"/>
    <w:rsid w:val="00FF73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5E78093"/>
  <w15:chartTrackingRefBased/>
  <w15:docId w15:val="{9638D688-5F70-4628-82D8-E6CD9511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8F6"/>
    <w:pPr>
      <w:spacing w:after="200" w:line="276" w:lineRule="auto"/>
    </w:pPr>
    <w:rPr>
      <w:sz w:val="22"/>
      <w:szCs w:val="22"/>
    </w:rPr>
  </w:style>
  <w:style w:type="paragraph" w:styleId="Balk4">
    <w:name w:val="heading 4"/>
    <w:basedOn w:val="Normal"/>
    <w:next w:val="Normal"/>
    <w:link w:val="Balk4Char"/>
    <w:semiHidden/>
    <w:unhideWhenUsed/>
    <w:qFormat/>
    <w:rsid w:val="009809FE"/>
    <w:pPr>
      <w:keepNext/>
      <w:widowControl w:val="0"/>
      <w:spacing w:before="240" w:after="60" w:line="360" w:lineRule="atLeast"/>
      <w:jc w:val="both"/>
      <w:outlineLvl w:val="3"/>
    </w:pPr>
    <w:rPr>
      <w:rFonts w:ascii="Arial" w:eastAsia="‚l‚r –¾’©" w:hAnsi="Arial"/>
      <w:b/>
      <w:sz w:val="24"/>
      <w:szCs w:val="20"/>
      <w:lang w:val="x-none" w:eastAsia="x-none"/>
    </w:rPr>
  </w:style>
  <w:style w:type="paragraph" w:styleId="Balk7">
    <w:name w:val="heading 7"/>
    <w:basedOn w:val="Normal"/>
    <w:link w:val="Balk7Char"/>
    <w:semiHidden/>
    <w:unhideWhenUsed/>
    <w:qFormat/>
    <w:rsid w:val="009809FE"/>
    <w:pPr>
      <w:spacing w:before="100" w:beforeAutospacing="1" w:after="100" w:afterAutospacing="1" w:line="240" w:lineRule="auto"/>
      <w:outlineLvl w:val="6"/>
    </w:pPr>
    <w:rPr>
      <w:rFonts w:ascii="Times New Roman" w:hAnsi="Times New Roman"/>
      <w:sz w:val="24"/>
      <w:szCs w:val="24"/>
      <w:lang w:val="x-none" w:eastAsia="x-none"/>
    </w:rPr>
  </w:style>
  <w:style w:type="paragraph" w:styleId="Balk9">
    <w:name w:val="heading 9"/>
    <w:basedOn w:val="Normal"/>
    <w:link w:val="Balk9Char"/>
    <w:semiHidden/>
    <w:unhideWhenUsed/>
    <w:qFormat/>
    <w:rsid w:val="009809FE"/>
    <w:pPr>
      <w:spacing w:before="100" w:beforeAutospacing="1" w:after="100" w:afterAutospacing="1" w:line="240" w:lineRule="auto"/>
      <w:outlineLvl w:val="8"/>
    </w:pPr>
    <w:rPr>
      <w:rFonts w:ascii="Times New Roman" w:hAnsi="Times New Roman"/>
      <w:sz w:val="24"/>
      <w:szCs w:val="24"/>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17911"/>
    <w:pPr>
      <w:ind w:left="720"/>
      <w:contextualSpacing/>
    </w:pPr>
  </w:style>
  <w:style w:type="paragraph" w:styleId="stbilgi">
    <w:name w:val="header"/>
    <w:basedOn w:val="Normal"/>
    <w:link w:val="stbilgiChar"/>
    <w:uiPriority w:val="99"/>
    <w:unhideWhenUsed/>
    <w:rsid w:val="006B5D0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B5D09"/>
  </w:style>
  <w:style w:type="paragraph" w:styleId="Altbilgi">
    <w:name w:val="footer"/>
    <w:basedOn w:val="Normal"/>
    <w:link w:val="AltbilgiChar"/>
    <w:uiPriority w:val="99"/>
    <w:unhideWhenUsed/>
    <w:rsid w:val="006B5D0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5D09"/>
  </w:style>
  <w:style w:type="paragraph" w:styleId="GvdeMetni">
    <w:name w:val="Body Text"/>
    <w:basedOn w:val="Normal"/>
    <w:link w:val="GvdeMetniChar"/>
    <w:rsid w:val="00E2771F"/>
    <w:pPr>
      <w:numPr>
        <w:ilvl w:val="12"/>
      </w:numPr>
      <w:spacing w:after="0" w:line="240" w:lineRule="auto"/>
      <w:jc w:val="both"/>
    </w:pPr>
    <w:rPr>
      <w:rFonts w:ascii="Arial" w:hAnsi="Arial"/>
      <w:sz w:val="20"/>
      <w:szCs w:val="20"/>
      <w:lang w:val="x-none" w:eastAsia="x-none"/>
    </w:rPr>
  </w:style>
  <w:style w:type="character" w:customStyle="1" w:styleId="GvdeMetniChar">
    <w:name w:val="Gövde Metni Char"/>
    <w:link w:val="GvdeMetni"/>
    <w:rsid w:val="00E2771F"/>
    <w:rPr>
      <w:rFonts w:ascii="Arial" w:eastAsia="Times New Roman" w:hAnsi="Arial" w:cs="Times New Roman"/>
      <w:szCs w:val="20"/>
    </w:rPr>
  </w:style>
  <w:style w:type="character" w:customStyle="1" w:styleId="Balk4Char">
    <w:name w:val="Başlık 4 Char"/>
    <w:link w:val="Balk4"/>
    <w:semiHidden/>
    <w:rsid w:val="009809FE"/>
    <w:rPr>
      <w:rFonts w:ascii="Arial" w:eastAsia="‚l‚r –¾’©" w:hAnsi="Arial"/>
      <w:b/>
      <w:sz w:val="24"/>
    </w:rPr>
  </w:style>
  <w:style w:type="character" w:customStyle="1" w:styleId="Balk7Char">
    <w:name w:val="Başlık 7 Char"/>
    <w:link w:val="Balk7"/>
    <w:semiHidden/>
    <w:rsid w:val="009809FE"/>
    <w:rPr>
      <w:rFonts w:ascii="Times New Roman" w:hAnsi="Times New Roman"/>
      <w:sz w:val="24"/>
      <w:szCs w:val="24"/>
    </w:rPr>
  </w:style>
  <w:style w:type="character" w:customStyle="1" w:styleId="Balk9Char">
    <w:name w:val="Başlık 9 Char"/>
    <w:link w:val="Balk9"/>
    <w:semiHidden/>
    <w:rsid w:val="009809FE"/>
    <w:rPr>
      <w:rFonts w:ascii="Times New Roman" w:hAnsi="Times New Roman"/>
      <w:sz w:val="24"/>
      <w:szCs w:val="24"/>
    </w:rPr>
  </w:style>
  <w:style w:type="paragraph" w:styleId="GvdeMetni3">
    <w:name w:val="Body Text 3"/>
    <w:basedOn w:val="Normal"/>
    <w:link w:val="GvdeMetni3Char"/>
    <w:semiHidden/>
    <w:unhideWhenUsed/>
    <w:rsid w:val="009809FE"/>
    <w:pPr>
      <w:spacing w:after="120" w:line="240" w:lineRule="auto"/>
    </w:pPr>
    <w:rPr>
      <w:rFonts w:ascii="Times New Roman" w:hAnsi="Times New Roman"/>
      <w:sz w:val="16"/>
      <w:szCs w:val="16"/>
    </w:rPr>
  </w:style>
  <w:style w:type="character" w:customStyle="1" w:styleId="GvdeMetni3Char">
    <w:name w:val="Gövde Metni 3 Char"/>
    <w:link w:val="GvdeMetni3"/>
    <w:semiHidden/>
    <w:rsid w:val="009809FE"/>
    <w:rPr>
      <w:rFonts w:ascii="Times New Roman" w:hAnsi="Times New Roman"/>
      <w:sz w:val="16"/>
      <w:szCs w:val="16"/>
      <w:lang w:val="tr-TR" w:eastAsia="tr-TR"/>
    </w:rPr>
  </w:style>
  <w:style w:type="character" w:styleId="Gl">
    <w:name w:val="Strong"/>
    <w:qFormat/>
    <w:rsid w:val="009809FE"/>
    <w:rPr>
      <w:b/>
      <w:bCs/>
    </w:rPr>
  </w:style>
  <w:style w:type="paragraph" w:styleId="GvdeMetni2">
    <w:name w:val="Body Text 2"/>
    <w:basedOn w:val="Normal"/>
    <w:link w:val="GvdeMetni2Char"/>
    <w:rsid w:val="00C35672"/>
    <w:pPr>
      <w:spacing w:after="120" w:line="480" w:lineRule="auto"/>
    </w:pPr>
    <w:rPr>
      <w:rFonts w:ascii="Times New Roman" w:hAnsi="Times New Roman"/>
      <w:sz w:val="24"/>
      <w:szCs w:val="24"/>
      <w:lang w:val="en-US" w:eastAsia="en-US"/>
    </w:rPr>
  </w:style>
  <w:style w:type="character" w:customStyle="1" w:styleId="GvdeMetni2Char">
    <w:name w:val="Gövde Metni 2 Char"/>
    <w:link w:val="GvdeMetni2"/>
    <w:rsid w:val="00C35672"/>
    <w:rPr>
      <w:rFonts w:ascii="Times New Roman" w:hAnsi="Times New Roman"/>
      <w:sz w:val="24"/>
      <w:szCs w:val="24"/>
      <w:lang w:val="en-US" w:eastAsia="en-US"/>
    </w:rPr>
  </w:style>
  <w:style w:type="paragraph" w:styleId="BalonMetni">
    <w:name w:val="Balloon Text"/>
    <w:basedOn w:val="Normal"/>
    <w:link w:val="BalonMetniChar"/>
    <w:uiPriority w:val="99"/>
    <w:semiHidden/>
    <w:unhideWhenUsed/>
    <w:rsid w:val="00D26848"/>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D26848"/>
    <w:rPr>
      <w:rFonts w:ascii="Tahoma" w:hAnsi="Tahoma" w:cs="Tahoma"/>
      <w:sz w:val="16"/>
      <w:szCs w:val="16"/>
    </w:rPr>
  </w:style>
  <w:style w:type="paragraph" w:styleId="bekMetni">
    <w:name w:val="Block Text"/>
    <w:basedOn w:val="Normal"/>
    <w:rsid w:val="003F695B"/>
    <w:pPr>
      <w:spacing w:after="0" w:line="240" w:lineRule="auto"/>
      <w:ind w:left="252" w:right="612"/>
      <w:jc w:val="both"/>
    </w:pPr>
    <w:rPr>
      <w:rFonts w:ascii="Arial" w:hAnsi="Arial"/>
    </w:rPr>
  </w:style>
  <w:style w:type="character" w:styleId="SayfaNumaras">
    <w:name w:val="page number"/>
    <w:rsid w:val="001B7AE2"/>
  </w:style>
  <w:style w:type="table" w:styleId="TabloKlavuzu">
    <w:name w:val="Table Grid"/>
    <w:basedOn w:val="NormalTablo"/>
    <w:uiPriority w:val="39"/>
    <w:rsid w:val="00CA134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398093">
      <w:bodyDiv w:val="1"/>
      <w:marLeft w:val="0"/>
      <w:marRight w:val="0"/>
      <w:marTop w:val="0"/>
      <w:marBottom w:val="0"/>
      <w:divBdr>
        <w:top w:val="none" w:sz="0" w:space="0" w:color="auto"/>
        <w:left w:val="none" w:sz="0" w:space="0" w:color="auto"/>
        <w:bottom w:val="none" w:sz="0" w:space="0" w:color="auto"/>
        <w:right w:val="none" w:sz="0" w:space="0" w:color="auto"/>
      </w:divBdr>
    </w:div>
    <w:div w:id="627972300">
      <w:bodyDiv w:val="1"/>
      <w:marLeft w:val="0"/>
      <w:marRight w:val="0"/>
      <w:marTop w:val="0"/>
      <w:marBottom w:val="0"/>
      <w:divBdr>
        <w:top w:val="none" w:sz="0" w:space="0" w:color="auto"/>
        <w:left w:val="none" w:sz="0" w:space="0" w:color="auto"/>
        <w:bottom w:val="none" w:sz="0" w:space="0" w:color="auto"/>
        <w:right w:val="none" w:sz="0" w:space="0" w:color="auto"/>
      </w:divBdr>
    </w:div>
    <w:div w:id="672415595">
      <w:bodyDiv w:val="1"/>
      <w:marLeft w:val="0"/>
      <w:marRight w:val="0"/>
      <w:marTop w:val="0"/>
      <w:marBottom w:val="0"/>
      <w:divBdr>
        <w:top w:val="none" w:sz="0" w:space="0" w:color="auto"/>
        <w:left w:val="none" w:sz="0" w:space="0" w:color="auto"/>
        <w:bottom w:val="none" w:sz="0" w:space="0" w:color="auto"/>
        <w:right w:val="none" w:sz="0" w:space="0" w:color="auto"/>
      </w:divBdr>
    </w:div>
    <w:div w:id="692657306">
      <w:bodyDiv w:val="1"/>
      <w:marLeft w:val="0"/>
      <w:marRight w:val="0"/>
      <w:marTop w:val="0"/>
      <w:marBottom w:val="0"/>
      <w:divBdr>
        <w:top w:val="none" w:sz="0" w:space="0" w:color="auto"/>
        <w:left w:val="none" w:sz="0" w:space="0" w:color="auto"/>
        <w:bottom w:val="none" w:sz="0" w:space="0" w:color="auto"/>
        <w:right w:val="none" w:sz="0" w:space="0" w:color="auto"/>
      </w:divBdr>
    </w:div>
    <w:div w:id="728499840">
      <w:bodyDiv w:val="1"/>
      <w:marLeft w:val="0"/>
      <w:marRight w:val="0"/>
      <w:marTop w:val="0"/>
      <w:marBottom w:val="0"/>
      <w:divBdr>
        <w:top w:val="none" w:sz="0" w:space="0" w:color="auto"/>
        <w:left w:val="none" w:sz="0" w:space="0" w:color="auto"/>
        <w:bottom w:val="none" w:sz="0" w:space="0" w:color="auto"/>
        <w:right w:val="none" w:sz="0" w:space="0" w:color="auto"/>
      </w:divBdr>
    </w:div>
    <w:div w:id="899249009">
      <w:bodyDiv w:val="1"/>
      <w:marLeft w:val="0"/>
      <w:marRight w:val="0"/>
      <w:marTop w:val="0"/>
      <w:marBottom w:val="0"/>
      <w:divBdr>
        <w:top w:val="none" w:sz="0" w:space="0" w:color="auto"/>
        <w:left w:val="none" w:sz="0" w:space="0" w:color="auto"/>
        <w:bottom w:val="none" w:sz="0" w:space="0" w:color="auto"/>
        <w:right w:val="none" w:sz="0" w:space="0" w:color="auto"/>
      </w:divBdr>
    </w:div>
    <w:div w:id="960959363">
      <w:bodyDiv w:val="1"/>
      <w:marLeft w:val="0"/>
      <w:marRight w:val="0"/>
      <w:marTop w:val="0"/>
      <w:marBottom w:val="0"/>
      <w:divBdr>
        <w:top w:val="none" w:sz="0" w:space="0" w:color="auto"/>
        <w:left w:val="none" w:sz="0" w:space="0" w:color="auto"/>
        <w:bottom w:val="none" w:sz="0" w:space="0" w:color="auto"/>
        <w:right w:val="none" w:sz="0" w:space="0" w:color="auto"/>
      </w:divBdr>
    </w:div>
    <w:div w:id="1104422738">
      <w:bodyDiv w:val="1"/>
      <w:marLeft w:val="0"/>
      <w:marRight w:val="0"/>
      <w:marTop w:val="0"/>
      <w:marBottom w:val="0"/>
      <w:divBdr>
        <w:top w:val="none" w:sz="0" w:space="0" w:color="auto"/>
        <w:left w:val="none" w:sz="0" w:space="0" w:color="auto"/>
        <w:bottom w:val="none" w:sz="0" w:space="0" w:color="auto"/>
        <w:right w:val="none" w:sz="0" w:space="0" w:color="auto"/>
      </w:divBdr>
    </w:div>
    <w:div w:id="1253779471">
      <w:bodyDiv w:val="1"/>
      <w:marLeft w:val="0"/>
      <w:marRight w:val="0"/>
      <w:marTop w:val="0"/>
      <w:marBottom w:val="0"/>
      <w:divBdr>
        <w:top w:val="none" w:sz="0" w:space="0" w:color="auto"/>
        <w:left w:val="none" w:sz="0" w:space="0" w:color="auto"/>
        <w:bottom w:val="none" w:sz="0" w:space="0" w:color="auto"/>
        <w:right w:val="none" w:sz="0" w:space="0" w:color="auto"/>
      </w:divBdr>
    </w:div>
    <w:div w:id="1388995446">
      <w:bodyDiv w:val="1"/>
      <w:marLeft w:val="0"/>
      <w:marRight w:val="0"/>
      <w:marTop w:val="0"/>
      <w:marBottom w:val="0"/>
      <w:divBdr>
        <w:top w:val="none" w:sz="0" w:space="0" w:color="auto"/>
        <w:left w:val="none" w:sz="0" w:space="0" w:color="auto"/>
        <w:bottom w:val="none" w:sz="0" w:space="0" w:color="auto"/>
        <w:right w:val="none" w:sz="0" w:space="0" w:color="auto"/>
      </w:divBdr>
    </w:div>
    <w:div w:id="1394236612">
      <w:bodyDiv w:val="1"/>
      <w:marLeft w:val="0"/>
      <w:marRight w:val="0"/>
      <w:marTop w:val="0"/>
      <w:marBottom w:val="0"/>
      <w:divBdr>
        <w:top w:val="none" w:sz="0" w:space="0" w:color="auto"/>
        <w:left w:val="none" w:sz="0" w:space="0" w:color="auto"/>
        <w:bottom w:val="none" w:sz="0" w:space="0" w:color="auto"/>
        <w:right w:val="none" w:sz="0" w:space="0" w:color="auto"/>
      </w:divBdr>
    </w:div>
    <w:div w:id="1412852686">
      <w:bodyDiv w:val="1"/>
      <w:marLeft w:val="0"/>
      <w:marRight w:val="0"/>
      <w:marTop w:val="0"/>
      <w:marBottom w:val="0"/>
      <w:divBdr>
        <w:top w:val="none" w:sz="0" w:space="0" w:color="auto"/>
        <w:left w:val="none" w:sz="0" w:space="0" w:color="auto"/>
        <w:bottom w:val="none" w:sz="0" w:space="0" w:color="auto"/>
        <w:right w:val="none" w:sz="0" w:space="0" w:color="auto"/>
      </w:divBdr>
    </w:div>
    <w:div w:id="1724671916">
      <w:bodyDiv w:val="1"/>
      <w:marLeft w:val="0"/>
      <w:marRight w:val="0"/>
      <w:marTop w:val="0"/>
      <w:marBottom w:val="0"/>
      <w:divBdr>
        <w:top w:val="none" w:sz="0" w:space="0" w:color="auto"/>
        <w:left w:val="none" w:sz="0" w:space="0" w:color="auto"/>
        <w:bottom w:val="none" w:sz="0" w:space="0" w:color="auto"/>
        <w:right w:val="none" w:sz="0" w:space="0" w:color="auto"/>
      </w:divBdr>
    </w:div>
    <w:div w:id="1844858046">
      <w:bodyDiv w:val="1"/>
      <w:marLeft w:val="0"/>
      <w:marRight w:val="0"/>
      <w:marTop w:val="0"/>
      <w:marBottom w:val="0"/>
      <w:divBdr>
        <w:top w:val="none" w:sz="0" w:space="0" w:color="auto"/>
        <w:left w:val="none" w:sz="0" w:space="0" w:color="auto"/>
        <w:bottom w:val="none" w:sz="0" w:space="0" w:color="auto"/>
        <w:right w:val="none" w:sz="0" w:space="0" w:color="auto"/>
      </w:divBdr>
    </w:div>
    <w:div w:id="1911384628">
      <w:bodyDiv w:val="1"/>
      <w:marLeft w:val="0"/>
      <w:marRight w:val="0"/>
      <w:marTop w:val="0"/>
      <w:marBottom w:val="0"/>
      <w:divBdr>
        <w:top w:val="none" w:sz="0" w:space="0" w:color="auto"/>
        <w:left w:val="none" w:sz="0" w:space="0" w:color="auto"/>
        <w:bottom w:val="none" w:sz="0" w:space="0" w:color="auto"/>
        <w:right w:val="none" w:sz="0" w:space="0" w:color="auto"/>
      </w:divBdr>
    </w:div>
    <w:div w:id="1925262252">
      <w:bodyDiv w:val="1"/>
      <w:marLeft w:val="0"/>
      <w:marRight w:val="0"/>
      <w:marTop w:val="15"/>
      <w:marBottom w:val="0"/>
      <w:divBdr>
        <w:top w:val="none" w:sz="0" w:space="0" w:color="auto"/>
        <w:left w:val="none" w:sz="0" w:space="0" w:color="auto"/>
        <w:bottom w:val="none" w:sz="0" w:space="0" w:color="auto"/>
        <w:right w:val="none" w:sz="0" w:space="0" w:color="auto"/>
      </w:divBdr>
      <w:divsChild>
        <w:div w:id="780757196">
          <w:marLeft w:val="0"/>
          <w:marRight w:val="0"/>
          <w:marTop w:val="0"/>
          <w:marBottom w:val="0"/>
          <w:divBdr>
            <w:top w:val="none" w:sz="0" w:space="0" w:color="auto"/>
            <w:left w:val="none" w:sz="0" w:space="0" w:color="auto"/>
            <w:bottom w:val="none" w:sz="0" w:space="0" w:color="auto"/>
            <w:right w:val="none" w:sz="0" w:space="0" w:color="auto"/>
          </w:divBdr>
          <w:divsChild>
            <w:div w:id="174924223">
              <w:marLeft w:val="0"/>
              <w:marRight w:val="0"/>
              <w:marTop w:val="0"/>
              <w:marBottom w:val="0"/>
              <w:divBdr>
                <w:top w:val="none" w:sz="0" w:space="0" w:color="auto"/>
                <w:left w:val="none" w:sz="0" w:space="0" w:color="auto"/>
                <w:bottom w:val="none" w:sz="0" w:space="0" w:color="auto"/>
                <w:right w:val="none" w:sz="0" w:space="0" w:color="auto"/>
              </w:divBdr>
              <w:divsChild>
                <w:div w:id="148395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278260">
      <w:bodyDiv w:val="1"/>
      <w:marLeft w:val="0"/>
      <w:marRight w:val="0"/>
      <w:marTop w:val="0"/>
      <w:marBottom w:val="0"/>
      <w:divBdr>
        <w:top w:val="none" w:sz="0" w:space="0" w:color="auto"/>
        <w:left w:val="none" w:sz="0" w:space="0" w:color="auto"/>
        <w:bottom w:val="none" w:sz="0" w:space="0" w:color="auto"/>
        <w:right w:val="none" w:sz="0" w:space="0" w:color="auto"/>
      </w:divBdr>
    </w:div>
    <w:div w:id="198392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B131B-9DE6-4CBB-9D05-0A4BA4A7C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13</Pages>
  <Words>2900</Words>
  <Characters>16530</Characters>
  <Application>Microsoft Office Word</Application>
  <DocSecurity>0</DocSecurity>
  <Lines>137</Lines>
  <Paragraphs>38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CDPUBS</Company>
  <LinksUpToDate>false</LinksUpToDate>
  <CharactersWithSpaces>19392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BRUSKY</dc:creator>
  <cp:keywords/>
  <cp:lastModifiedBy>Hasan</cp:lastModifiedBy>
  <cp:revision>23</cp:revision>
  <cp:lastPrinted>2019-03-19T05:36:00Z</cp:lastPrinted>
  <dcterms:created xsi:type="dcterms:W3CDTF">2025-05-27T12:44:00Z</dcterms:created>
  <dcterms:modified xsi:type="dcterms:W3CDTF">2025-07-03T11:35:00Z</dcterms:modified>
</cp:coreProperties>
</file>